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7FAC7D" w14:textId="77777777" w:rsidR="00F10F36" w:rsidRDefault="00F10F36"/>
    <w:p w14:paraId="4E091405" w14:textId="77777777" w:rsidR="00F10F36" w:rsidRDefault="00F10F36" w:rsidP="00C9540C">
      <w:pPr>
        <w:pStyle w:val="Ttulo1"/>
        <w:jc w:val="both"/>
      </w:pPr>
      <w:r>
        <w:t>Caso clínico de</w:t>
      </w:r>
      <w:r w:rsidR="00A73168">
        <w:t xml:space="preserve"> seguimiento farmacoterapéutico</w:t>
      </w:r>
      <w:r>
        <w:t>: paciente hipertensa no controlada</w:t>
      </w:r>
    </w:p>
    <w:p w14:paraId="4D51F123" w14:textId="77777777" w:rsidR="00C9540C" w:rsidRDefault="00C9540C" w:rsidP="00C9540C"/>
    <w:p w14:paraId="5B9CA614" w14:textId="77777777" w:rsidR="00C9540C" w:rsidRDefault="00C9540C" w:rsidP="00C9540C">
      <w:r>
        <w:t>Navas Romero MI</w:t>
      </w:r>
      <w:r>
        <w:rPr>
          <w:vertAlign w:val="superscript"/>
        </w:rPr>
        <w:t>2</w:t>
      </w:r>
      <w:r>
        <w:t>, Menchén L</w:t>
      </w:r>
      <w:r w:rsidRPr="00C9540C">
        <w:rPr>
          <w:vertAlign w:val="superscript"/>
        </w:rPr>
        <w:t>1</w:t>
      </w:r>
      <w:r>
        <w:t>, Suárez B</w:t>
      </w:r>
      <w:r w:rsidRPr="00C9540C">
        <w:rPr>
          <w:vertAlign w:val="superscript"/>
        </w:rPr>
        <w:t>1</w:t>
      </w:r>
      <w:r>
        <w:t>.</w:t>
      </w:r>
    </w:p>
    <w:p w14:paraId="239C295B" w14:textId="77777777" w:rsidR="00C9540C" w:rsidRDefault="00C9540C" w:rsidP="00C9540C">
      <w:r>
        <w:t>1 Farmacéutica Comunitaria en Membrilla (Ciudad Real)</w:t>
      </w:r>
    </w:p>
    <w:p w14:paraId="38EB449A" w14:textId="77777777" w:rsidR="00C9540C" w:rsidRPr="00C9540C" w:rsidRDefault="00C9540C" w:rsidP="00C9540C">
      <w:r>
        <w:t>2 Estudiante de Grado en Farmacia.</w:t>
      </w:r>
    </w:p>
    <w:p w14:paraId="34B398CB" w14:textId="77777777" w:rsidR="00F10F36" w:rsidRDefault="00C9540C" w:rsidP="00C9540C">
      <w:pPr>
        <w:jc w:val="both"/>
      </w:pPr>
      <w:r>
        <w:t>Correspondencia: mariaisabelnavasromero@gmail.com</w:t>
      </w:r>
    </w:p>
    <w:p w14:paraId="68F97D35" w14:textId="77777777" w:rsidR="009F62A6" w:rsidRDefault="009F62A6" w:rsidP="00C9540C">
      <w:pPr>
        <w:pStyle w:val="Ttulo2"/>
        <w:jc w:val="both"/>
      </w:pPr>
    </w:p>
    <w:p w14:paraId="464555D0" w14:textId="77777777" w:rsidR="00F10F36" w:rsidRDefault="00F10F36" w:rsidP="00C9540C">
      <w:pPr>
        <w:pStyle w:val="Ttulo2"/>
        <w:jc w:val="both"/>
      </w:pPr>
      <w:r>
        <w:t>Descripción del caso</w:t>
      </w:r>
    </w:p>
    <w:p w14:paraId="6CF9D431" w14:textId="77777777" w:rsidR="00F10F36" w:rsidRPr="00F10F36" w:rsidRDefault="00F10F36" w:rsidP="00C9540C">
      <w:pPr>
        <w:jc w:val="both"/>
      </w:pPr>
    </w:p>
    <w:p w14:paraId="474E4E84" w14:textId="77777777" w:rsidR="00F10F36" w:rsidRDefault="00F10F36" w:rsidP="00C9540C">
      <w:pPr>
        <w:jc w:val="both"/>
      </w:pPr>
      <w:r>
        <w:t>Paciente mujer de 83 años, que acude regularmente a la farmacia, durante el proceso de dispensación nos comenta que viene del Centro de Salud que tiene “angustia y mareos”, allí le han puesto dos “pastillas”  bajo la lengua y le han hecho un electrocardiograma</w:t>
      </w:r>
    </w:p>
    <w:p w14:paraId="2226FB64" w14:textId="77777777" w:rsidR="00F10F36" w:rsidRDefault="00F10F36" w:rsidP="00C9540C">
      <w:pPr>
        <w:jc w:val="both"/>
      </w:pPr>
      <w:r>
        <w:t>Nos demanda que se le vuelva a medir la PA,  siendo la media de los valores obtenidos elevados (170/78 mmHg).  Tras revisar rápidamente la medicación prescrita en receta electrónica se le ofreció incluirla en el Servicio de Seguimiento Farmacoterapeútico y aceptó por lo que se concertó con ella una entrevista para esa misma tarde.</w:t>
      </w:r>
    </w:p>
    <w:p w14:paraId="4C86F236" w14:textId="77777777" w:rsidR="00F10F36" w:rsidRDefault="00F10F36" w:rsidP="00C9540C">
      <w:pPr>
        <w:jc w:val="both"/>
      </w:pPr>
    </w:p>
    <w:p w14:paraId="7006D503" w14:textId="77777777" w:rsidR="00F10F36" w:rsidRPr="00F1515F" w:rsidRDefault="00F10F36" w:rsidP="00C9540C">
      <w:pPr>
        <w:pStyle w:val="Ttulo3"/>
        <w:jc w:val="both"/>
      </w:pPr>
      <w:r w:rsidRPr="00F1515F">
        <w:t>Primera entrevista:</w:t>
      </w:r>
    </w:p>
    <w:p w14:paraId="5126B44C" w14:textId="77777777" w:rsidR="00F10F36" w:rsidRDefault="00F10F36" w:rsidP="00C9540C">
      <w:pPr>
        <w:jc w:val="both"/>
      </w:pPr>
    </w:p>
    <w:p w14:paraId="54DFAA24" w14:textId="77777777" w:rsidR="00A73168" w:rsidRDefault="00A73168" w:rsidP="00C9540C">
      <w:pPr>
        <w:jc w:val="both"/>
      </w:pPr>
      <w:r>
        <w:t xml:space="preserve">Durante la primera entrevista (23 de Mayo)  la paciente nos comenta que se encuentra en tratamiento para hipertensión arterial e insomnio desde hace años (más de diez años) </w:t>
      </w:r>
    </w:p>
    <w:p w14:paraId="238EFB73" w14:textId="77777777" w:rsidR="00A73168" w:rsidRDefault="00A73168" w:rsidP="00C9540C">
      <w:pPr>
        <w:jc w:val="both"/>
      </w:pPr>
    </w:p>
    <w:p w14:paraId="3F51327C" w14:textId="77777777" w:rsidR="00F1515F" w:rsidRDefault="00F1515F" w:rsidP="00C9540C">
      <w:pPr>
        <w:jc w:val="both"/>
      </w:pPr>
    </w:p>
    <w:p w14:paraId="290A925E" w14:textId="77777777" w:rsidR="00A73168" w:rsidRDefault="00A73168" w:rsidP="00C9540C">
      <w:pPr>
        <w:jc w:val="both"/>
      </w:pPr>
      <w:r>
        <w:t>Medicación prescrita:</w:t>
      </w:r>
    </w:p>
    <w:p w14:paraId="159DF964" w14:textId="77777777" w:rsidR="00A73168" w:rsidRDefault="00A73168" w:rsidP="00833E31">
      <w:pPr>
        <w:pStyle w:val="Prrafodelista"/>
        <w:numPr>
          <w:ilvl w:val="0"/>
          <w:numId w:val="1"/>
        </w:numPr>
        <w:jc w:val="both"/>
      </w:pPr>
      <w:r>
        <w:t>L</w:t>
      </w:r>
      <w:r w:rsidR="00F10F36">
        <w:t>os</w:t>
      </w:r>
      <w:r w:rsidR="001C4B32">
        <w:t>ar</w:t>
      </w:r>
      <w:r w:rsidR="00CA1856">
        <w:t>t</w:t>
      </w:r>
      <w:r w:rsidR="00CE085D">
        <w:t>á</w:t>
      </w:r>
      <w:r>
        <w:t>n+hidroclorotiazida 100/25 mg (1-0-0) que conoce y cumple desde hace aproximadamente cuatro meses</w:t>
      </w:r>
      <w:r w:rsidR="00F1515F">
        <w:t>. Ha tomado</w:t>
      </w:r>
      <w:r w:rsidR="000C0947">
        <w:t xml:space="preserve"> Artedil® 10mg (manidipino, durante años), y hace seis meses empezó </w:t>
      </w:r>
      <w:r w:rsidR="00CE085D">
        <w:t xml:space="preserve">a </w:t>
      </w:r>
      <w:r w:rsidR="000C0947">
        <w:t xml:space="preserve">dejar de ser efectivo el tratamiento </w:t>
      </w:r>
      <w:r w:rsidR="00CE085D">
        <w:t xml:space="preserve">para </w:t>
      </w:r>
      <w:r w:rsidR="000C0947">
        <w:t xml:space="preserve">la </w:t>
      </w:r>
      <w:r w:rsidR="00CE085D">
        <w:t>hipertensión</w:t>
      </w:r>
      <w:r w:rsidR="000C0947">
        <w:t xml:space="preserve"> arterial, por lo que le </w:t>
      </w:r>
      <w:r w:rsidR="00CE085D">
        <w:t>incrementaron la dosis/ diaria prescribiéndole</w:t>
      </w:r>
      <w:r w:rsidR="000C0947">
        <w:t xml:space="preserve"> Artedil® 20mg, pero no lo toleró.</w:t>
      </w:r>
      <w:r w:rsidR="002E22EB">
        <w:t xml:space="preserve"> Le causaba malestar.</w:t>
      </w:r>
      <w:r w:rsidR="00E81E12">
        <w:t xml:space="preserve"> </w:t>
      </w:r>
      <w:r w:rsidR="001C4B32">
        <w:t>Captopril 50mg (</w:t>
      </w:r>
      <w:r>
        <w:t>prescrita sublingual en caso de crisis hipertensiva)</w:t>
      </w:r>
      <w:r w:rsidR="001C4B32">
        <w:t>.</w:t>
      </w:r>
    </w:p>
    <w:p w14:paraId="6875319D" w14:textId="77777777" w:rsidR="00F10F36" w:rsidRDefault="00A73168" w:rsidP="00064281">
      <w:pPr>
        <w:pStyle w:val="Prrafodelista"/>
        <w:numPr>
          <w:ilvl w:val="0"/>
          <w:numId w:val="1"/>
        </w:numPr>
        <w:jc w:val="both"/>
      </w:pPr>
      <w:r>
        <w:t>A</w:t>
      </w:r>
      <w:r w:rsidR="00F10F36">
        <w:t>mlodipino</w:t>
      </w:r>
      <w:r>
        <w:t xml:space="preserve"> 10mg</w:t>
      </w:r>
      <w:r w:rsidR="00495DD3">
        <w:t xml:space="preserve"> (0-1-0) </w:t>
      </w:r>
      <w:r>
        <w:t>(prescrito el mismo día de la entrevista)</w:t>
      </w:r>
      <w:r w:rsidR="001C4B32">
        <w:t>.</w:t>
      </w:r>
    </w:p>
    <w:p w14:paraId="72FD4E64" w14:textId="77777777" w:rsidR="002E22EB" w:rsidRDefault="005D3E6A" w:rsidP="005D3E6A">
      <w:pPr>
        <w:pStyle w:val="Prrafodelista"/>
        <w:numPr>
          <w:ilvl w:val="0"/>
          <w:numId w:val="1"/>
        </w:numPr>
        <w:jc w:val="both"/>
      </w:pPr>
      <w:r>
        <w:lastRenderedPageBreak/>
        <w:t>Omeprazol 40mg (1-0-0), desde hace aproximadamente un año por molestias digestivas</w:t>
      </w:r>
      <w:r w:rsidR="001C4B32">
        <w:t>.</w:t>
      </w:r>
    </w:p>
    <w:p w14:paraId="7AB543EB" w14:textId="77777777" w:rsidR="005D3E6A" w:rsidRDefault="005D3E6A" w:rsidP="005D3E6A">
      <w:pPr>
        <w:pStyle w:val="Prrafodelista"/>
        <w:numPr>
          <w:ilvl w:val="0"/>
          <w:numId w:val="1"/>
        </w:numPr>
        <w:jc w:val="both"/>
      </w:pPr>
      <w:r>
        <w:t>Lorazepam 1mg (0-0-1) que conoce y cumple</w:t>
      </w:r>
      <w:r w:rsidR="001C4B32">
        <w:t>.</w:t>
      </w:r>
    </w:p>
    <w:p w14:paraId="16FB764D" w14:textId="77777777" w:rsidR="00495DD3" w:rsidRDefault="00495DD3" w:rsidP="00C9540C">
      <w:pPr>
        <w:pStyle w:val="Prrafodelista"/>
        <w:numPr>
          <w:ilvl w:val="0"/>
          <w:numId w:val="1"/>
        </w:numPr>
        <w:jc w:val="both"/>
      </w:pPr>
      <w:r>
        <w:t>Plantago ovata</w:t>
      </w:r>
      <w:r w:rsidR="00F1515F">
        <w:t xml:space="preserve"> (Plantaben</w:t>
      </w:r>
      <w:r w:rsidR="001D79A7">
        <w:t>®) (</w:t>
      </w:r>
      <w:r>
        <w:t>1-0-0)</w:t>
      </w:r>
      <w:r w:rsidR="001C4B32">
        <w:t>.</w:t>
      </w:r>
    </w:p>
    <w:p w14:paraId="47F6190D" w14:textId="77777777" w:rsidR="00F10F36" w:rsidRDefault="00495DD3" w:rsidP="00C9540C">
      <w:pPr>
        <w:pStyle w:val="Prrafodelista"/>
        <w:numPr>
          <w:ilvl w:val="0"/>
          <w:numId w:val="1"/>
        </w:numPr>
        <w:jc w:val="both"/>
      </w:pPr>
      <w:r>
        <w:t>Parches de lidocaína 5%, que dejó de utilizar porque “no le hacían efecto”.</w:t>
      </w:r>
    </w:p>
    <w:p w14:paraId="472BE096" w14:textId="77777777" w:rsidR="000C0947" w:rsidRDefault="00A73168" w:rsidP="00C9540C">
      <w:pPr>
        <w:jc w:val="both"/>
      </w:pPr>
      <w:r>
        <w:t xml:space="preserve"> </w:t>
      </w:r>
      <w:r w:rsidR="00F1515F">
        <w:t xml:space="preserve">Problemas de salud: </w:t>
      </w:r>
    </w:p>
    <w:p w14:paraId="7953C4AA" w14:textId="77777777"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Hipertensión arterial desde hace años ( más de 20 años)</w:t>
      </w:r>
    </w:p>
    <w:p w14:paraId="1DAC965C" w14:textId="77777777"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Artrosis de rodilla (</w:t>
      </w:r>
      <w:r w:rsidR="001D79A7">
        <w:t>diagnosticados h</w:t>
      </w:r>
      <w:r w:rsidR="002E22EB">
        <w:t>ace 3 años)</w:t>
      </w:r>
      <w:r>
        <w:t xml:space="preserve"> </w:t>
      </w:r>
    </w:p>
    <w:p w14:paraId="011110C8" w14:textId="77777777"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Estreñimiento crónico</w:t>
      </w:r>
      <w:r w:rsidR="002E22EB">
        <w:t xml:space="preserve"> (</w:t>
      </w:r>
      <w:r w:rsidR="001D79A7">
        <w:t xml:space="preserve">diagnosticado </w:t>
      </w:r>
      <w:r w:rsidR="002E22EB">
        <w:t>hace 15 meses aproximadamente)</w:t>
      </w:r>
    </w:p>
    <w:p w14:paraId="06BD7578" w14:textId="560F6CF6" w:rsidR="00F1515F" w:rsidRDefault="00F1515F" w:rsidP="00C9540C">
      <w:pPr>
        <w:pStyle w:val="Prrafodelista"/>
        <w:numPr>
          <w:ilvl w:val="0"/>
          <w:numId w:val="3"/>
        </w:numPr>
        <w:jc w:val="both"/>
      </w:pPr>
      <w:r>
        <w:t>Hace años fue intervenida de la columna vertebral.</w:t>
      </w:r>
    </w:p>
    <w:p w14:paraId="28D40A23" w14:textId="1CAB71CF" w:rsidR="006F6CB7" w:rsidRDefault="006F6CB7" w:rsidP="00C9540C">
      <w:pPr>
        <w:pStyle w:val="Prrafodelista"/>
        <w:numPr>
          <w:ilvl w:val="0"/>
          <w:numId w:val="3"/>
        </w:numPr>
        <w:jc w:val="both"/>
      </w:pPr>
      <w:r>
        <w:t xml:space="preserve">Insomnio desde hace meses. </w:t>
      </w:r>
    </w:p>
    <w:p w14:paraId="2D502189" w14:textId="77777777" w:rsidR="00F1515F" w:rsidRDefault="00F1515F" w:rsidP="00C9540C">
      <w:pPr>
        <w:pStyle w:val="Prrafodelista"/>
        <w:jc w:val="both"/>
      </w:pPr>
    </w:p>
    <w:p w14:paraId="762358CC" w14:textId="77777777" w:rsidR="00F1515F" w:rsidRDefault="00F1515F" w:rsidP="00C9540C">
      <w:pPr>
        <w:jc w:val="both"/>
      </w:pPr>
      <w:r>
        <w:t>Durante la entrevista se comprobó que no tiene hábito tóxico</w:t>
      </w:r>
      <w:r w:rsidR="005D3E6A">
        <w:t xml:space="preserve"> alguno</w:t>
      </w:r>
      <w:r>
        <w:t xml:space="preserve">, sigue correctamente las medidas higiénico-dietéticas adecuadas </w:t>
      </w:r>
      <w:r w:rsidR="005D3E6A">
        <w:t xml:space="preserve">para el control de </w:t>
      </w:r>
      <w:r>
        <w:t xml:space="preserve"> la hipertensión arterial. No tiene </w:t>
      </w:r>
      <w:r w:rsidR="00C9540C">
        <w:t>sobrepeso</w:t>
      </w:r>
      <w:r>
        <w:t>, ni refiere otros problemas de salud que le preocupen.</w:t>
      </w:r>
    </w:p>
    <w:p w14:paraId="4512925E" w14:textId="18E00A68" w:rsidR="00F1515F" w:rsidRDefault="009C5224" w:rsidP="00C9540C">
      <w:pPr>
        <w:tabs>
          <w:tab w:val="left" w:pos="5100"/>
        </w:tabs>
        <w:jc w:val="both"/>
      </w:pPr>
      <w:r>
        <w:t xml:space="preserve"> </w:t>
      </w:r>
      <w:r w:rsidR="001D79A7">
        <w:t>Finalmente,</w:t>
      </w:r>
      <w:r w:rsidR="0073113E">
        <w:t xml:space="preserve"> se le volvió a medir los niveles de PA obteniendo los siguientes valores medios </w:t>
      </w:r>
      <w:r w:rsidR="00C9540C">
        <w:t>(153</w:t>
      </w:r>
      <w:r w:rsidR="0073113E">
        <w:t>/68 mmHg)</w:t>
      </w:r>
      <w:r w:rsidR="00B46411">
        <w:t>, q</w:t>
      </w:r>
      <w:r w:rsidR="006F6CB7">
        <w:t>ue se ajustó a las normas de buenas prácticas.</w:t>
      </w:r>
    </w:p>
    <w:p w14:paraId="508BB167" w14:textId="1A21A073" w:rsidR="006F6CB7" w:rsidRDefault="006F6CB7" w:rsidP="00C9540C">
      <w:pPr>
        <w:tabs>
          <w:tab w:val="left" w:pos="5100"/>
        </w:tabs>
        <w:jc w:val="both"/>
      </w:pPr>
    </w:p>
    <w:p w14:paraId="17152210" w14:textId="20C881D4" w:rsidR="006F6CB7" w:rsidRDefault="006F6CB7" w:rsidP="00C9540C">
      <w:pPr>
        <w:tabs>
          <w:tab w:val="left" w:pos="5100"/>
        </w:tabs>
        <w:jc w:val="both"/>
      </w:pPr>
    </w:p>
    <w:p w14:paraId="47295677" w14:textId="17E6F2C4" w:rsidR="006F6CB7" w:rsidRDefault="006F6CB7" w:rsidP="00C9540C">
      <w:pPr>
        <w:tabs>
          <w:tab w:val="left" w:pos="5100"/>
        </w:tabs>
        <w:jc w:val="both"/>
      </w:pPr>
    </w:p>
    <w:p w14:paraId="11FC1363" w14:textId="0E8069B3" w:rsidR="006F6CB7" w:rsidRDefault="006F6CB7" w:rsidP="00C9540C">
      <w:pPr>
        <w:tabs>
          <w:tab w:val="left" w:pos="5100"/>
        </w:tabs>
        <w:jc w:val="both"/>
      </w:pPr>
    </w:p>
    <w:p w14:paraId="6F63BC5C" w14:textId="603E086F" w:rsidR="006F6CB7" w:rsidRDefault="006F6CB7" w:rsidP="00C9540C">
      <w:pPr>
        <w:tabs>
          <w:tab w:val="left" w:pos="5100"/>
        </w:tabs>
        <w:jc w:val="both"/>
      </w:pPr>
    </w:p>
    <w:p w14:paraId="46D683A2" w14:textId="2E84BA9D" w:rsidR="006F6CB7" w:rsidRDefault="006F6CB7" w:rsidP="00C9540C">
      <w:pPr>
        <w:tabs>
          <w:tab w:val="left" w:pos="5100"/>
        </w:tabs>
        <w:jc w:val="both"/>
      </w:pPr>
    </w:p>
    <w:p w14:paraId="34F7EDEE" w14:textId="266F9596" w:rsidR="006F6CB7" w:rsidRDefault="006F6CB7" w:rsidP="00C9540C">
      <w:pPr>
        <w:tabs>
          <w:tab w:val="left" w:pos="5100"/>
        </w:tabs>
        <w:jc w:val="both"/>
      </w:pPr>
    </w:p>
    <w:p w14:paraId="21CA51F8" w14:textId="69B74C97" w:rsidR="006F6CB7" w:rsidRDefault="006F6CB7" w:rsidP="00C9540C">
      <w:pPr>
        <w:tabs>
          <w:tab w:val="left" w:pos="5100"/>
        </w:tabs>
        <w:jc w:val="both"/>
      </w:pPr>
    </w:p>
    <w:p w14:paraId="38023138" w14:textId="47270E8E" w:rsidR="006F6CB7" w:rsidRDefault="006F6CB7" w:rsidP="00C9540C">
      <w:pPr>
        <w:tabs>
          <w:tab w:val="left" w:pos="5100"/>
        </w:tabs>
        <w:jc w:val="both"/>
      </w:pPr>
    </w:p>
    <w:p w14:paraId="406635ED" w14:textId="2C2FA4DC" w:rsidR="006F6CB7" w:rsidRDefault="006F6CB7" w:rsidP="00C9540C">
      <w:pPr>
        <w:tabs>
          <w:tab w:val="left" w:pos="5100"/>
        </w:tabs>
        <w:jc w:val="both"/>
      </w:pPr>
    </w:p>
    <w:p w14:paraId="3AD444A5" w14:textId="7C5A34AC" w:rsidR="006F6CB7" w:rsidRDefault="006F6CB7" w:rsidP="00C9540C">
      <w:pPr>
        <w:tabs>
          <w:tab w:val="left" w:pos="5100"/>
        </w:tabs>
        <w:jc w:val="both"/>
      </w:pPr>
    </w:p>
    <w:p w14:paraId="2BA3964F" w14:textId="3DCA16DD" w:rsidR="006F6CB7" w:rsidRDefault="006F6CB7" w:rsidP="00C9540C">
      <w:pPr>
        <w:tabs>
          <w:tab w:val="left" w:pos="5100"/>
        </w:tabs>
        <w:jc w:val="both"/>
      </w:pPr>
    </w:p>
    <w:p w14:paraId="0CDBDEAD" w14:textId="69FA43C6" w:rsidR="006F6CB7" w:rsidRDefault="006F6CB7" w:rsidP="00C9540C">
      <w:pPr>
        <w:tabs>
          <w:tab w:val="left" w:pos="5100"/>
        </w:tabs>
        <w:jc w:val="both"/>
      </w:pPr>
    </w:p>
    <w:p w14:paraId="4106F439" w14:textId="77777777" w:rsidR="006F6CB7" w:rsidRDefault="006F6CB7" w:rsidP="00C9540C">
      <w:pPr>
        <w:tabs>
          <w:tab w:val="left" w:pos="5100"/>
        </w:tabs>
        <w:jc w:val="both"/>
      </w:pPr>
    </w:p>
    <w:tbl>
      <w:tblPr>
        <w:tblStyle w:val="TableGrid"/>
        <w:tblpPr w:leftFromText="141" w:rightFromText="141" w:vertAnchor="text" w:horzAnchor="page" w:tblpX="346" w:tblpY="2144"/>
        <w:tblW w:w="10627" w:type="dxa"/>
        <w:tblInd w:w="0" w:type="dxa"/>
        <w:tblCellMar>
          <w:top w:w="12" w:type="dxa"/>
          <w:left w:w="77" w:type="dxa"/>
          <w:right w:w="14" w:type="dxa"/>
        </w:tblCellMar>
        <w:tblLook w:val="04A0" w:firstRow="1" w:lastRow="0" w:firstColumn="1" w:lastColumn="0" w:noHBand="0" w:noVBand="1"/>
      </w:tblPr>
      <w:tblGrid>
        <w:gridCol w:w="562"/>
        <w:gridCol w:w="1840"/>
        <w:gridCol w:w="595"/>
        <w:gridCol w:w="542"/>
        <w:gridCol w:w="567"/>
        <w:gridCol w:w="1843"/>
        <w:gridCol w:w="850"/>
        <w:gridCol w:w="709"/>
        <w:gridCol w:w="425"/>
        <w:gridCol w:w="426"/>
        <w:gridCol w:w="425"/>
        <w:gridCol w:w="1843"/>
      </w:tblGrid>
      <w:tr w:rsidR="006F6CB7" w:rsidRPr="006F6CB7" w14:paraId="28EA35E5" w14:textId="77777777" w:rsidTr="006F6CB7">
        <w:trPr>
          <w:trHeight w:val="6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E7FADB" w14:textId="77777777" w:rsidR="006F6CB7" w:rsidRPr="006F6CB7" w:rsidRDefault="006F6CB7" w:rsidP="006F6CB7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F542F" w14:textId="77777777" w:rsidR="006F6CB7" w:rsidRPr="006F6CB7" w:rsidRDefault="006F6CB7" w:rsidP="006F6CB7">
            <w:pPr>
              <w:ind w:left="32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PROBLEMAS DE SALUD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D8ADC" w14:textId="77777777" w:rsidR="006F6CB7" w:rsidRPr="006F6CB7" w:rsidRDefault="006F6CB7" w:rsidP="006F6CB7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E4D019" w14:textId="77777777" w:rsidR="006F6CB7" w:rsidRPr="006F6CB7" w:rsidRDefault="006F6CB7" w:rsidP="006F6CB7">
            <w:pPr>
              <w:ind w:left="334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MEDICAMENTOS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100F12" w14:textId="77777777" w:rsidR="006F6CB7" w:rsidRPr="006F6CB7" w:rsidRDefault="006F6CB7" w:rsidP="006F6CB7">
            <w:pPr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F0407" w14:textId="77777777" w:rsidR="006F6CB7" w:rsidRPr="006F6CB7" w:rsidRDefault="006F6CB7" w:rsidP="006F6CB7">
            <w:pPr>
              <w:ind w:left="25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EVALUACIÓN </w:t>
            </w:r>
          </w:p>
        </w:tc>
      </w:tr>
      <w:tr w:rsidR="006F6CB7" w:rsidRPr="006F6CB7" w14:paraId="42346E66" w14:textId="77777777" w:rsidTr="006F6CB7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5241" w14:textId="77777777" w:rsidR="006F6CB7" w:rsidRPr="006F6CB7" w:rsidRDefault="006F6CB7" w:rsidP="006F6CB7">
            <w:pPr>
              <w:ind w:left="36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Inicio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6D12" w14:textId="77777777" w:rsidR="006F6CB7" w:rsidRPr="006F6CB7" w:rsidRDefault="006F6CB7" w:rsidP="006F6CB7">
            <w:pPr>
              <w:ind w:right="6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Problemas de Salud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FCC5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Contro- lado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D201" w14:textId="0C818BC9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6"/>
                <w:szCs w:val="16"/>
              </w:rPr>
              <w:t>Pre</w:t>
            </w: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o- cupa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524B" w14:textId="77777777" w:rsidR="006F6CB7" w:rsidRPr="006F6CB7" w:rsidRDefault="006F6CB7" w:rsidP="006F6CB7">
            <w:pPr>
              <w:ind w:left="53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Inicio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5F098" w14:textId="77777777" w:rsidR="006F6CB7" w:rsidRPr="006F6CB7" w:rsidRDefault="006F6CB7" w:rsidP="006F6CB7">
            <w:pPr>
              <w:ind w:left="13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Medicamento (p.a.)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E00C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Pauta prescrita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E454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Pauta usada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A5EA7" w14:textId="77777777" w:rsidR="006F6CB7" w:rsidRPr="006F6CB7" w:rsidRDefault="006F6CB7" w:rsidP="006F6CB7">
            <w:pPr>
              <w:ind w:left="5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N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1B57" w14:textId="77777777" w:rsidR="006F6CB7" w:rsidRPr="006F6CB7" w:rsidRDefault="006F6CB7" w:rsidP="006F6CB7">
            <w:pPr>
              <w:ind w:left="58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B9705" w14:textId="77777777" w:rsidR="006F6CB7" w:rsidRPr="006F6CB7" w:rsidRDefault="006F6CB7" w:rsidP="006F6CB7">
            <w:pPr>
              <w:ind w:left="7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D806C" w14:textId="77777777" w:rsidR="006F6CB7" w:rsidRPr="006F6CB7" w:rsidRDefault="006F6CB7" w:rsidP="006F6CB7">
            <w:pPr>
              <w:ind w:right="63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6"/>
                <w:szCs w:val="16"/>
              </w:rPr>
              <w:t>PRM/</w:t>
            </w: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RNM </w:t>
            </w:r>
          </w:p>
        </w:tc>
      </w:tr>
      <w:tr w:rsidR="006F6CB7" w:rsidRPr="006F6CB7" w14:paraId="56DF9444" w14:textId="77777777" w:rsidTr="006F6CB7">
        <w:trPr>
          <w:trHeight w:val="463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C1D9D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20 años 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88F2B7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HIPERTENSIÓN ARTERIAL</w:t>
            </w:r>
          </w:p>
          <w:p w14:paraId="74D438DC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963CB9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  <w:p w14:paraId="7AA42ECA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A3F452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  <w:p w14:paraId="37E0A7DC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73FF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4 meses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C5A5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Losartán+hidroclorotiazida 100/25 mg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13C6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6F6CB7">
              <w:rPr>
                <w:sz w:val="16"/>
                <w:szCs w:val="16"/>
              </w:rPr>
              <w:t>1-0-0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5BB0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1-0-0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30B9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157A" w14:textId="77777777" w:rsidR="006F6CB7" w:rsidRPr="006F6CB7" w:rsidRDefault="006F6CB7" w:rsidP="006F6CB7">
            <w:pPr>
              <w:tabs>
                <w:tab w:val="center" w:pos="167"/>
              </w:tabs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ab/>
              <w:t xml:space="preserve">N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D538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F48E66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PS INSUFICIENTEMENTE TRATADO.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HTA NO CONTROLADA </w:t>
            </w:r>
          </w:p>
          <w:p w14:paraId="2F07BCB7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6F6CB7" w:rsidRPr="006F6CB7" w14:paraId="33B86D43" w14:textId="77777777" w:rsidTr="006F6CB7">
        <w:trPr>
          <w:trHeight w:val="466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E219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BA6B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14C78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A13D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6E90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 día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5624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Amlodipino 10mg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7606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6F6CB7">
              <w:rPr>
                <w:sz w:val="16"/>
                <w:szCs w:val="16"/>
              </w:rPr>
              <w:t>0-1-0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A0F0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1272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719B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5179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8D10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</w:p>
        </w:tc>
      </w:tr>
      <w:tr w:rsidR="006F6CB7" w:rsidRPr="006F6CB7" w14:paraId="303B6B75" w14:textId="77777777" w:rsidTr="006F6CB7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3FF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Meses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B39D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CRISIS HIPERTENSIVA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700B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1FF4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891D5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6 meses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6914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Captopril 50mg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EFCC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Si crisis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1C2E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FDF6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7366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F043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1CDF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6F6CB7" w:rsidRPr="006F6CB7" w14:paraId="7A0E45A1" w14:textId="77777777" w:rsidTr="006F6CB7">
        <w:trPr>
          <w:trHeight w:val="4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362D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Un año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51EA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“MOLESTIAS DIGESTIVAS”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3156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73FB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F74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A729D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Omeprazol 40mg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EA31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4F0F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9FCEA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90A0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0816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03C82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6F6CB7" w:rsidRPr="006F6CB7" w14:paraId="295112A1" w14:textId="77777777" w:rsidTr="006F6CB7">
        <w:trPr>
          <w:trHeight w:val="4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1BD1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15 meses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CACF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ESTREÑIMIENTO CRÓNICO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55A6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6ABD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BFA9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788F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Plantago Ovata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C856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6288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1-0-0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ECB2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5B15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F61D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AD4B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PRM: administración errónea. rRNM </w:t>
            </w:r>
          </w:p>
        </w:tc>
      </w:tr>
      <w:tr w:rsidR="006F6CB7" w:rsidRPr="006F6CB7" w14:paraId="17C45067" w14:textId="77777777" w:rsidTr="006F6CB7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720C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3 años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FBBF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ARTROSIS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8981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FFC3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DD3E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3 años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61AC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Parches de lidocaína 5%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7EEA1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8CF4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0-0-0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26DC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A4EF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2497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7E6F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Incumplimiento/ no necesidad </w:t>
            </w:r>
          </w:p>
        </w:tc>
      </w:tr>
      <w:tr w:rsidR="006F6CB7" w:rsidRPr="006F6CB7" w14:paraId="640E46E9" w14:textId="77777777" w:rsidTr="006F6CB7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3E5B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Meses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E1913" w14:textId="77777777" w:rsidR="006F6CB7" w:rsidRPr="006F6CB7" w:rsidRDefault="006F6CB7" w:rsidP="006F6CB7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IMNSOMNIO /NERVIOSISMO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DCF3" w14:textId="77777777" w:rsidR="006F6CB7" w:rsidRPr="006F6CB7" w:rsidRDefault="006F6CB7" w:rsidP="006F6CB7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D113F" w14:textId="77777777" w:rsidR="006F6CB7" w:rsidRPr="006F6CB7" w:rsidRDefault="006F6CB7" w:rsidP="006F6CB7">
            <w:pPr>
              <w:tabs>
                <w:tab w:val="center" w:pos="304"/>
              </w:tabs>
              <w:ind w:right="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N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75DA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meses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0F7B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Lorazepam 1mg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88A5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0-0-1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0D2B" w14:textId="77777777" w:rsidR="006F6CB7" w:rsidRPr="006F6CB7" w:rsidRDefault="006F6CB7" w:rsidP="006F6CB7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0-0-1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E6CA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A7C1" w14:textId="77777777" w:rsidR="006F6CB7" w:rsidRPr="006F6CB7" w:rsidRDefault="006F6CB7" w:rsidP="006F6CB7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5ED1" w14:textId="77777777" w:rsidR="006F6CB7" w:rsidRPr="006F6CB7" w:rsidRDefault="006F6CB7" w:rsidP="006F6CB7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719C" w14:textId="77777777" w:rsidR="006F6CB7" w:rsidRPr="006F6CB7" w:rsidRDefault="006F6CB7" w:rsidP="006F6CB7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</w:tbl>
    <w:p w14:paraId="7485F2F1" w14:textId="65FBE842" w:rsidR="00B46411" w:rsidRDefault="00B46411" w:rsidP="00C9540C">
      <w:pPr>
        <w:tabs>
          <w:tab w:val="left" w:pos="5100"/>
        </w:tabs>
        <w:jc w:val="both"/>
      </w:pPr>
      <w:r>
        <w:t xml:space="preserve">Por lo que estamos ante un paciente con un terapia combinada (losartán+hidroclorotiazida, captopril y amlodipino) para controlar la presión arterial. Además de utilizar parches de lidocaína </w:t>
      </w:r>
      <w:r w:rsidR="00386D82">
        <w:t xml:space="preserve">para el dolor de rodilla y plantago ovata para </w:t>
      </w:r>
      <w:r w:rsidR="00DF0C0D">
        <w:t>mejorar el tránsito intestinal.</w:t>
      </w:r>
    </w:p>
    <w:p w14:paraId="0C0A19D3" w14:textId="77777777" w:rsidR="006F6CB7" w:rsidRDefault="006F6CB7" w:rsidP="00C9540C">
      <w:pPr>
        <w:tabs>
          <w:tab w:val="left" w:pos="5100"/>
        </w:tabs>
        <w:jc w:val="both"/>
      </w:pPr>
    </w:p>
    <w:p w14:paraId="361C8536" w14:textId="77777777" w:rsidR="006F6CB7" w:rsidRDefault="006F6CB7" w:rsidP="00C9540C">
      <w:pPr>
        <w:tabs>
          <w:tab w:val="left" w:pos="5100"/>
        </w:tabs>
        <w:jc w:val="both"/>
      </w:pPr>
    </w:p>
    <w:p w14:paraId="0B1A63B4" w14:textId="77777777" w:rsidR="006F6CB7" w:rsidRDefault="006F6CB7" w:rsidP="00C9540C">
      <w:pPr>
        <w:pStyle w:val="Ttulo3"/>
        <w:jc w:val="both"/>
      </w:pPr>
    </w:p>
    <w:p w14:paraId="6BCEAEBE" w14:textId="77777777" w:rsidR="006F6CB7" w:rsidRDefault="006F6CB7" w:rsidP="00C9540C">
      <w:pPr>
        <w:pStyle w:val="Ttulo3"/>
        <w:jc w:val="both"/>
      </w:pPr>
    </w:p>
    <w:p w14:paraId="2A136CDB" w14:textId="77777777" w:rsidR="006F6CB7" w:rsidRDefault="006F6CB7" w:rsidP="00C9540C">
      <w:pPr>
        <w:pStyle w:val="Ttulo3"/>
        <w:jc w:val="both"/>
      </w:pPr>
    </w:p>
    <w:p w14:paraId="51C5FCBD" w14:textId="73128F61" w:rsidR="00F1515F" w:rsidRDefault="00F1515F" w:rsidP="00C9540C">
      <w:pPr>
        <w:pStyle w:val="Ttulo3"/>
        <w:jc w:val="both"/>
      </w:pPr>
      <w:r>
        <w:t>Fase de estudio</w:t>
      </w:r>
      <w:r w:rsidR="0073113E">
        <w:t xml:space="preserve"> y evaluación</w:t>
      </w:r>
    </w:p>
    <w:p w14:paraId="799A527A" w14:textId="6D6A68EE" w:rsidR="001D79A7" w:rsidRDefault="001D79A7" w:rsidP="00C9540C">
      <w:pPr>
        <w:jc w:val="both"/>
      </w:pPr>
    </w:p>
    <w:p w14:paraId="305B1C90" w14:textId="77777777" w:rsidR="001D79A7" w:rsidRDefault="001D79A7" w:rsidP="00C9540C">
      <w:pPr>
        <w:jc w:val="both"/>
      </w:pPr>
    </w:p>
    <w:p w14:paraId="32DB534E" w14:textId="6347AD8C" w:rsidR="00DF0C0D" w:rsidRDefault="006F6CB7" w:rsidP="00C9540C">
      <w:pPr>
        <w:jc w:val="both"/>
      </w:pPr>
      <w:r>
        <w:t>ESTADO DE SITUACIÓN INICIAL:</w:t>
      </w:r>
    </w:p>
    <w:p w14:paraId="4FD9C3BA" w14:textId="703697AD" w:rsidR="006F6CB7" w:rsidRDefault="006F6CB7" w:rsidP="00C9540C">
      <w:pPr>
        <w:jc w:val="both"/>
      </w:pPr>
    </w:p>
    <w:p w14:paraId="5A885943" w14:textId="3BD557FA" w:rsidR="006F6CB7" w:rsidRDefault="006F6CB7" w:rsidP="00C9540C">
      <w:pPr>
        <w:jc w:val="both"/>
      </w:pPr>
    </w:p>
    <w:p w14:paraId="2317AD48" w14:textId="77777777" w:rsidR="0073113E" w:rsidRDefault="0073113E" w:rsidP="00C9540C">
      <w:pPr>
        <w:jc w:val="both"/>
      </w:pPr>
      <w:r>
        <w:t>Tras estudiar la medicación prescrita para los distintos problemas de salud, se concluyó que:</w:t>
      </w:r>
    </w:p>
    <w:p w14:paraId="5E5F63BE" w14:textId="77777777" w:rsidR="0073113E" w:rsidRDefault="0073113E" w:rsidP="00C9540C">
      <w:pPr>
        <w:pStyle w:val="Prrafodelista"/>
        <w:numPr>
          <w:ilvl w:val="0"/>
          <w:numId w:val="4"/>
        </w:numPr>
        <w:jc w:val="both"/>
      </w:pPr>
      <w:r>
        <w:t xml:space="preserve">La HTA no estaba controlada, </w:t>
      </w:r>
      <w:r w:rsidR="005D3E6A">
        <w:t xml:space="preserve">le preocupaba mucho al paciente y </w:t>
      </w:r>
      <w:r>
        <w:t>la medicación prescrita era necesaria</w:t>
      </w:r>
      <w:r w:rsidR="005D3E6A">
        <w:t xml:space="preserve">, </w:t>
      </w:r>
      <w:r>
        <w:t>en principio segura pero era necesario mantener a la paciente monitorizada para poder evaluar su efectividad.</w:t>
      </w:r>
    </w:p>
    <w:p w14:paraId="0C825FE5" w14:textId="77777777" w:rsidR="0073113E" w:rsidRDefault="005D3E6A" w:rsidP="00C9540C">
      <w:pPr>
        <w:pStyle w:val="Prrafodelista"/>
        <w:numPr>
          <w:ilvl w:val="0"/>
          <w:numId w:val="4"/>
        </w:numPr>
        <w:jc w:val="both"/>
      </w:pPr>
      <w:r>
        <w:t xml:space="preserve">El estreñimiento no preocupaba al paciente, estaba controlado y la medicación utilizada (Plantago ovata) estaba siendo necesaria, efectiva y segura </w:t>
      </w:r>
      <w:r w:rsidR="00BA6CFE">
        <w:t>controlado.</w:t>
      </w:r>
    </w:p>
    <w:p w14:paraId="00A58EF0" w14:textId="77777777" w:rsidR="00386D82" w:rsidRDefault="00386D82" w:rsidP="00C9540C">
      <w:pPr>
        <w:pStyle w:val="Prrafodelista"/>
        <w:numPr>
          <w:ilvl w:val="0"/>
          <w:numId w:val="4"/>
        </w:numPr>
        <w:jc w:val="both"/>
      </w:pPr>
      <w:r>
        <w:t>La artrosis es el segundo problema de salud que le preocupa. La medicación prescrita no está siendo efectiva, puesto que la paciente sigue con molestias.</w:t>
      </w:r>
    </w:p>
    <w:p w14:paraId="6A69503F" w14:textId="77777777" w:rsidR="00386D82" w:rsidRDefault="00386D82" w:rsidP="00C9540C">
      <w:pPr>
        <w:pStyle w:val="Prrafodelista"/>
        <w:numPr>
          <w:ilvl w:val="0"/>
          <w:numId w:val="4"/>
        </w:numPr>
        <w:jc w:val="both"/>
      </w:pPr>
      <w:r>
        <w:lastRenderedPageBreak/>
        <w:t>La dificultad que tenía para dormir debido a los nervios, han desaparecido con la medicación prescrita (lorazepam), por lo que está siendo necesaria, efectiva y segura.</w:t>
      </w:r>
    </w:p>
    <w:p w14:paraId="65387087" w14:textId="77777777" w:rsidR="0073113E" w:rsidRDefault="002929D4" w:rsidP="00C9540C">
      <w:pPr>
        <w:pStyle w:val="Prrafodelista"/>
        <w:numPr>
          <w:ilvl w:val="0"/>
          <w:numId w:val="4"/>
        </w:numPr>
        <w:jc w:val="both"/>
      </w:pPr>
      <w:r>
        <w:t>Las molestias digestivas que padecía desaparecieron al prescribirle omeprazol. Por lo que es necesario, efectivo y seguro.</w:t>
      </w:r>
    </w:p>
    <w:p w14:paraId="4141E913" w14:textId="77777777" w:rsidR="00F10F36" w:rsidRDefault="0073113E" w:rsidP="001C4B32">
      <w:pPr>
        <w:pStyle w:val="Ttulo3"/>
        <w:jc w:val="both"/>
      </w:pPr>
      <w:r>
        <w:t>Fase de intervención</w:t>
      </w:r>
      <w:r>
        <w:tab/>
      </w:r>
    </w:p>
    <w:p w14:paraId="18974550" w14:textId="77777777" w:rsidR="001D79A7" w:rsidRPr="001D79A7" w:rsidRDefault="001D79A7" w:rsidP="001D79A7"/>
    <w:p w14:paraId="7E4AC582" w14:textId="77777777" w:rsidR="001D79A7" w:rsidRDefault="0073113E" w:rsidP="00C9540C">
      <w:pPr>
        <w:jc w:val="both"/>
      </w:pPr>
      <w:r>
        <w:t>Se decidió instruir a la paciente para evitar el posi</w:t>
      </w:r>
      <w:r w:rsidR="001D79A7">
        <w:t xml:space="preserve">ble una disminución de la absorción de la medicación antihipertensiva (rRNM) </w:t>
      </w:r>
      <w:r>
        <w:t>producido por la administración errónea</w:t>
      </w:r>
      <w:r w:rsidR="002929D4">
        <w:t xml:space="preserve"> del Plantago Ovata</w:t>
      </w:r>
      <w:r>
        <w:t xml:space="preserve"> que podía conllevar</w:t>
      </w:r>
      <w:r w:rsidR="001D79A7">
        <w:t>.</w:t>
      </w:r>
    </w:p>
    <w:p w14:paraId="1587F5F4" w14:textId="77777777" w:rsidR="0073113E" w:rsidRDefault="0073113E" w:rsidP="00C9540C">
      <w:pPr>
        <w:jc w:val="both"/>
      </w:pPr>
      <w:r>
        <w:t xml:space="preserve"> En cuanto al tratamiento para el dolor derivado de la artrosis no se priorizó ya que no influía en la calidad de vida de la paciente, y además no le preocupaba.</w:t>
      </w:r>
    </w:p>
    <w:p w14:paraId="1BF35082" w14:textId="77777777" w:rsidR="0073113E" w:rsidRDefault="0073113E" w:rsidP="00C9540C">
      <w:pPr>
        <w:jc w:val="both"/>
      </w:pPr>
    </w:p>
    <w:p w14:paraId="60644DE9" w14:textId="77777777" w:rsidR="0073113E" w:rsidRDefault="0073113E" w:rsidP="001C4B32">
      <w:pPr>
        <w:pStyle w:val="Ttulo3"/>
        <w:jc w:val="both"/>
      </w:pPr>
      <w:r>
        <w:t xml:space="preserve">Segunda entrevista </w:t>
      </w:r>
    </w:p>
    <w:p w14:paraId="030DD6D0" w14:textId="77777777" w:rsidR="000054F3" w:rsidRDefault="0073113E" w:rsidP="00C9540C">
      <w:pPr>
        <w:jc w:val="both"/>
      </w:pPr>
      <w:r>
        <w:t>En la entrevista de seguimiento se comprobó en las medidas aportadas por la paciente que la PA estaba aún muy descontrolada, por lo que en la misma entrevista y dado el grado de preocupación de la paciente se volvió a derivar al MAP</w:t>
      </w:r>
      <w:r w:rsidR="00BA6CFE">
        <w:t xml:space="preserve">. </w:t>
      </w:r>
    </w:p>
    <w:p w14:paraId="44F6A402" w14:textId="77777777" w:rsidR="001D79A7" w:rsidRDefault="001D79A7" w:rsidP="00C9540C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0054F3" w14:paraId="7717B7F2" w14:textId="77777777" w:rsidTr="000054F3">
        <w:tc>
          <w:tcPr>
            <w:tcW w:w="4322" w:type="dxa"/>
          </w:tcPr>
          <w:p w14:paraId="44FEAE48" w14:textId="77777777" w:rsidR="000054F3" w:rsidRDefault="000054F3" w:rsidP="00C9540C">
            <w:pPr>
              <w:jc w:val="both"/>
            </w:pPr>
            <w:r>
              <w:t>DÍA</w:t>
            </w:r>
          </w:p>
        </w:tc>
        <w:tc>
          <w:tcPr>
            <w:tcW w:w="4322" w:type="dxa"/>
          </w:tcPr>
          <w:p w14:paraId="7970CA8F" w14:textId="77777777" w:rsidR="000054F3" w:rsidRDefault="000054F3" w:rsidP="00C9540C">
            <w:pPr>
              <w:jc w:val="both"/>
            </w:pPr>
            <w:r>
              <w:t>PRESION ARTERIAL</w:t>
            </w:r>
          </w:p>
        </w:tc>
      </w:tr>
      <w:tr w:rsidR="000054F3" w14:paraId="7F2172BC" w14:textId="77777777" w:rsidTr="000054F3">
        <w:tc>
          <w:tcPr>
            <w:tcW w:w="4322" w:type="dxa"/>
          </w:tcPr>
          <w:p w14:paraId="63F8C39C" w14:textId="77777777" w:rsidR="000054F3" w:rsidRDefault="000054F3" w:rsidP="00C9540C">
            <w:pPr>
              <w:jc w:val="both"/>
            </w:pPr>
            <w:r>
              <w:t>22/Mayo</w:t>
            </w:r>
          </w:p>
        </w:tc>
        <w:tc>
          <w:tcPr>
            <w:tcW w:w="4322" w:type="dxa"/>
          </w:tcPr>
          <w:p w14:paraId="59752BE2" w14:textId="77777777" w:rsidR="000054F3" w:rsidRDefault="000054F3" w:rsidP="00C9540C">
            <w:pPr>
              <w:jc w:val="both"/>
            </w:pPr>
            <w:r>
              <w:t>157/78 mmHg</w:t>
            </w:r>
          </w:p>
        </w:tc>
      </w:tr>
      <w:tr w:rsidR="000054F3" w14:paraId="19FE5168" w14:textId="77777777" w:rsidTr="000054F3">
        <w:tc>
          <w:tcPr>
            <w:tcW w:w="4322" w:type="dxa"/>
          </w:tcPr>
          <w:p w14:paraId="413B9D3E" w14:textId="77777777" w:rsidR="000054F3" w:rsidRDefault="000054F3" w:rsidP="00C9540C">
            <w:pPr>
              <w:jc w:val="both"/>
            </w:pPr>
            <w:r>
              <w:t>23/Mayo</w:t>
            </w:r>
          </w:p>
        </w:tc>
        <w:tc>
          <w:tcPr>
            <w:tcW w:w="4322" w:type="dxa"/>
          </w:tcPr>
          <w:p w14:paraId="270C329C" w14:textId="77777777" w:rsidR="000054F3" w:rsidRDefault="000054F3" w:rsidP="00C9540C">
            <w:pPr>
              <w:jc w:val="both"/>
            </w:pPr>
            <w:r>
              <w:t>168/69 mmHg</w:t>
            </w:r>
          </w:p>
        </w:tc>
      </w:tr>
      <w:tr w:rsidR="000054F3" w14:paraId="49A0A674" w14:textId="77777777" w:rsidTr="000054F3">
        <w:tc>
          <w:tcPr>
            <w:tcW w:w="4322" w:type="dxa"/>
          </w:tcPr>
          <w:p w14:paraId="4C85C83D" w14:textId="77777777" w:rsidR="000054F3" w:rsidRDefault="000054F3" w:rsidP="00C9540C">
            <w:pPr>
              <w:jc w:val="both"/>
            </w:pPr>
            <w:r>
              <w:t>24/Mayo</w:t>
            </w:r>
          </w:p>
        </w:tc>
        <w:tc>
          <w:tcPr>
            <w:tcW w:w="4322" w:type="dxa"/>
          </w:tcPr>
          <w:p w14:paraId="435FB49C" w14:textId="77777777" w:rsidR="000054F3" w:rsidRDefault="000054F3" w:rsidP="00C9540C">
            <w:pPr>
              <w:jc w:val="both"/>
            </w:pPr>
            <w:r>
              <w:t>163/77 mmHg</w:t>
            </w:r>
          </w:p>
        </w:tc>
      </w:tr>
      <w:tr w:rsidR="000054F3" w14:paraId="69B8E1A6" w14:textId="77777777" w:rsidTr="000054F3">
        <w:tc>
          <w:tcPr>
            <w:tcW w:w="4322" w:type="dxa"/>
          </w:tcPr>
          <w:p w14:paraId="331E8B8E" w14:textId="77777777" w:rsidR="000054F3" w:rsidRDefault="000054F3" w:rsidP="00C9540C">
            <w:pPr>
              <w:jc w:val="both"/>
            </w:pPr>
            <w:r>
              <w:t>25/Mayo</w:t>
            </w:r>
          </w:p>
        </w:tc>
        <w:tc>
          <w:tcPr>
            <w:tcW w:w="4322" w:type="dxa"/>
          </w:tcPr>
          <w:p w14:paraId="35DC9124" w14:textId="77777777" w:rsidR="000054F3" w:rsidRDefault="000054F3" w:rsidP="00C9540C">
            <w:pPr>
              <w:jc w:val="both"/>
            </w:pPr>
            <w:r>
              <w:t>150/68 mmHg</w:t>
            </w:r>
          </w:p>
        </w:tc>
      </w:tr>
      <w:tr w:rsidR="000054F3" w14:paraId="11F3836A" w14:textId="77777777" w:rsidTr="000054F3">
        <w:tc>
          <w:tcPr>
            <w:tcW w:w="4322" w:type="dxa"/>
          </w:tcPr>
          <w:p w14:paraId="74B599C2" w14:textId="77777777" w:rsidR="000054F3" w:rsidRDefault="000054F3" w:rsidP="00C9540C">
            <w:pPr>
              <w:jc w:val="both"/>
            </w:pPr>
            <w:r>
              <w:t>26/Mayo</w:t>
            </w:r>
          </w:p>
        </w:tc>
        <w:tc>
          <w:tcPr>
            <w:tcW w:w="4322" w:type="dxa"/>
          </w:tcPr>
          <w:p w14:paraId="75D89C5D" w14:textId="77777777" w:rsidR="000054F3" w:rsidRDefault="000054F3" w:rsidP="00C9540C">
            <w:pPr>
              <w:jc w:val="both"/>
            </w:pPr>
            <w:r>
              <w:t>154/78 mmHg</w:t>
            </w:r>
          </w:p>
        </w:tc>
      </w:tr>
      <w:tr w:rsidR="000054F3" w14:paraId="23D396ED" w14:textId="77777777" w:rsidTr="000054F3">
        <w:tc>
          <w:tcPr>
            <w:tcW w:w="4322" w:type="dxa"/>
          </w:tcPr>
          <w:p w14:paraId="46053513" w14:textId="77777777" w:rsidR="000054F3" w:rsidRDefault="000054F3" w:rsidP="00C9540C">
            <w:pPr>
              <w:jc w:val="both"/>
            </w:pPr>
            <w:r>
              <w:t>27/Mayo</w:t>
            </w:r>
          </w:p>
        </w:tc>
        <w:tc>
          <w:tcPr>
            <w:tcW w:w="4322" w:type="dxa"/>
          </w:tcPr>
          <w:p w14:paraId="50D20340" w14:textId="77777777" w:rsidR="000054F3" w:rsidRDefault="000054F3" w:rsidP="00C9540C">
            <w:pPr>
              <w:jc w:val="both"/>
            </w:pPr>
            <w:r>
              <w:t>162/73 mmHg</w:t>
            </w:r>
          </w:p>
        </w:tc>
      </w:tr>
      <w:tr w:rsidR="000054F3" w14:paraId="179BE433" w14:textId="77777777" w:rsidTr="000054F3">
        <w:tc>
          <w:tcPr>
            <w:tcW w:w="4322" w:type="dxa"/>
          </w:tcPr>
          <w:p w14:paraId="0751D26D" w14:textId="77777777" w:rsidR="000054F3" w:rsidRDefault="000054F3" w:rsidP="00C9540C">
            <w:pPr>
              <w:jc w:val="both"/>
            </w:pPr>
            <w:r>
              <w:t>28/Mayo</w:t>
            </w:r>
          </w:p>
        </w:tc>
        <w:tc>
          <w:tcPr>
            <w:tcW w:w="4322" w:type="dxa"/>
          </w:tcPr>
          <w:p w14:paraId="69024848" w14:textId="77777777" w:rsidR="000054F3" w:rsidRDefault="000054F3" w:rsidP="00C9540C">
            <w:pPr>
              <w:jc w:val="both"/>
            </w:pPr>
            <w:r>
              <w:t>163/72 mmHg</w:t>
            </w:r>
          </w:p>
        </w:tc>
      </w:tr>
      <w:tr w:rsidR="000054F3" w14:paraId="440DA113" w14:textId="77777777" w:rsidTr="000054F3">
        <w:tc>
          <w:tcPr>
            <w:tcW w:w="4322" w:type="dxa"/>
          </w:tcPr>
          <w:p w14:paraId="528E3D89" w14:textId="77777777" w:rsidR="000054F3" w:rsidRDefault="000054F3" w:rsidP="00C9540C">
            <w:pPr>
              <w:jc w:val="both"/>
            </w:pPr>
            <w:r>
              <w:t>29/Mayo</w:t>
            </w:r>
          </w:p>
        </w:tc>
        <w:tc>
          <w:tcPr>
            <w:tcW w:w="4322" w:type="dxa"/>
          </w:tcPr>
          <w:p w14:paraId="35DB95C6" w14:textId="77777777" w:rsidR="000054F3" w:rsidRDefault="002B7419" w:rsidP="00C9540C">
            <w:pPr>
              <w:jc w:val="both"/>
            </w:pPr>
            <w:r>
              <w:t>160/75 mmHg</w:t>
            </w:r>
          </w:p>
        </w:tc>
      </w:tr>
      <w:tr w:rsidR="000054F3" w14:paraId="0A72960B" w14:textId="77777777" w:rsidTr="000054F3">
        <w:tc>
          <w:tcPr>
            <w:tcW w:w="4322" w:type="dxa"/>
          </w:tcPr>
          <w:p w14:paraId="59E92F11" w14:textId="77777777" w:rsidR="000054F3" w:rsidRDefault="000054F3" w:rsidP="00C9540C">
            <w:pPr>
              <w:jc w:val="both"/>
            </w:pPr>
            <w:r>
              <w:t>30/M</w:t>
            </w:r>
            <w:r w:rsidR="002B7419">
              <w:t>ayo</w:t>
            </w:r>
          </w:p>
        </w:tc>
        <w:tc>
          <w:tcPr>
            <w:tcW w:w="4322" w:type="dxa"/>
          </w:tcPr>
          <w:p w14:paraId="61BF7EDC" w14:textId="77777777" w:rsidR="000054F3" w:rsidRDefault="002B7419" w:rsidP="00C9540C">
            <w:pPr>
              <w:jc w:val="both"/>
            </w:pPr>
            <w:r>
              <w:t>162/74 mmHg</w:t>
            </w:r>
          </w:p>
        </w:tc>
      </w:tr>
      <w:tr w:rsidR="000054F3" w14:paraId="7ED855BE" w14:textId="77777777" w:rsidTr="000054F3">
        <w:tc>
          <w:tcPr>
            <w:tcW w:w="4322" w:type="dxa"/>
          </w:tcPr>
          <w:p w14:paraId="68F2C87C" w14:textId="77777777" w:rsidR="000054F3" w:rsidRDefault="002B7419" w:rsidP="00C9540C">
            <w:pPr>
              <w:jc w:val="both"/>
            </w:pPr>
            <w:r>
              <w:t>31/Mayo</w:t>
            </w:r>
          </w:p>
        </w:tc>
        <w:tc>
          <w:tcPr>
            <w:tcW w:w="4322" w:type="dxa"/>
          </w:tcPr>
          <w:p w14:paraId="4502287E" w14:textId="77777777" w:rsidR="000054F3" w:rsidRDefault="002B7419" w:rsidP="00C9540C">
            <w:pPr>
              <w:jc w:val="both"/>
            </w:pPr>
            <w:r>
              <w:t>154/79 mmHg</w:t>
            </w:r>
          </w:p>
        </w:tc>
      </w:tr>
      <w:tr w:rsidR="000054F3" w14:paraId="79C406BC" w14:textId="77777777" w:rsidTr="000054F3">
        <w:tc>
          <w:tcPr>
            <w:tcW w:w="4322" w:type="dxa"/>
          </w:tcPr>
          <w:p w14:paraId="4C5E5069" w14:textId="77777777" w:rsidR="000054F3" w:rsidRDefault="002B7419" w:rsidP="00C9540C">
            <w:pPr>
              <w:jc w:val="both"/>
            </w:pPr>
            <w:r>
              <w:t>1/Junio</w:t>
            </w:r>
          </w:p>
        </w:tc>
        <w:tc>
          <w:tcPr>
            <w:tcW w:w="4322" w:type="dxa"/>
          </w:tcPr>
          <w:p w14:paraId="593FA5AF" w14:textId="77777777" w:rsidR="000054F3" w:rsidRDefault="002B7419" w:rsidP="00C9540C">
            <w:pPr>
              <w:jc w:val="both"/>
            </w:pPr>
            <w:r>
              <w:t>159/70 mmHg</w:t>
            </w:r>
          </w:p>
        </w:tc>
      </w:tr>
      <w:tr w:rsidR="000054F3" w14:paraId="5C12B7E7" w14:textId="77777777" w:rsidTr="000054F3">
        <w:tc>
          <w:tcPr>
            <w:tcW w:w="4322" w:type="dxa"/>
          </w:tcPr>
          <w:p w14:paraId="7043442B" w14:textId="77777777" w:rsidR="002B7419" w:rsidRDefault="002B7419" w:rsidP="00C9540C">
            <w:pPr>
              <w:jc w:val="both"/>
            </w:pPr>
            <w:r>
              <w:t>2/Junio</w:t>
            </w:r>
          </w:p>
        </w:tc>
        <w:tc>
          <w:tcPr>
            <w:tcW w:w="4322" w:type="dxa"/>
          </w:tcPr>
          <w:p w14:paraId="5F9B18C9" w14:textId="77777777" w:rsidR="000054F3" w:rsidRDefault="002B7419" w:rsidP="00C9540C">
            <w:pPr>
              <w:jc w:val="both"/>
            </w:pPr>
            <w:r>
              <w:t>152/72 mmHg</w:t>
            </w:r>
          </w:p>
        </w:tc>
      </w:tr>
      <w:tr w:rsidR="000054F3" w14:paraId="081002F6" w14:textId="77777777" w:rsidTr="000054F3">
        <w:tc>
          <w:tcPr>
            <w:tcW w:w="4322" w:type="dxa"/>
          </w:tcPr>
          <w:p w14:paraId="5525ED70" w14:textId="77777777" w:rsidR="000054F3" w:rsidRDefault="002B7419" w:rsidP="00C9540C">
            <w:pPr>
              <w:jc w:val="both"/>
            </w:pPr>
            <w:r>
              <w:t>3/Junio</w:t>
            </w:r>
          </w:p>
        </w:tc>
        <w:tc>
          <w:tcPr>
            <w:tcW w:w="4322" w:type="dxa"/>
          </w:tcPr>
          <w:p w14:paraId="2B12B755" w14:textId="77777777" w:rsidR="000054F3" w:rsidRDefault="002B7419" w:rsidP="00C9540C">
            <w:pPr>
              <w:jc w:val="both"/>
            </w:pPr>
            <w:r>
              <w:t>166/69 mmHg</w:t>
            </w:r>
          </w:p>
        </w:tc>
      </w:tr>
      <w:tr w:rsidR="000054F3" w14:paraId="3D439C40" w14:textId="77777777" w:rsidTr="000054F3">
        <w:tc>
          <w:tcPr>
            <w:tcW w:w="4322" w:type="dxa"/>
          </w:tcPr>
          <w:p w14:paraId="694E4AFE" w14:textId="77777777" w:rsidR="000054F3" w:rsidRDefault="002B7419" w:rsidP="00C9540C">
            <w:pPr>
              <w:jc w:val="both"/>
            </w:pPr>
            <w:r>
              <w:t>4/Junio</w:t>
            </w:r>
          </w:p>
        </w:tc>
        <w:tc>
          <w:tcPr>
            <w:tcW w:w="4322" w:type="dxa"/>
          </w:tcPr>
          <w:p w14:paraId="7B9FD1E1" w14:textId="77777777" w:rsidR="000054F3" w:rsidRDefault="002B7419" w:rsidP="00C9540C">
            <w:pPr>
              <w:jc w:val="both"/>
            </w:pPr>
            <w:r>
              <w:t>164/74 mmHg</w:t>
            </w:r>
          </w:p>
        </w:tc>
      </w:tr>
    </w:tbl>
    <w:p w14:paraId="65CE124C" w14:textId="77777777" w:rsidR="000054F3" w:rsidRDefault="000054F3" w:rsidP="00C9540C">
      <w:pPr>
        <w:jc w:val="both"/>
      </w:pPr>
    </w:p>
    <w:p w14:paraId="2DF656E8" w14:textId="77777777" w:rsidR="00C575F3" w:rsidRDefault="00C575F3" w:rsidP="00C9540C">
      <w:pPr>
        <w:jc w:val="both"/>
      </w:pPr>
    </w:p>
    <w:p w14:paraId="2A8E5BE1" w14:textId="77777777" w:rsidR="00C575F3" w:rsidRDefault="00C575F3" w:rsidP="00C9540C">
      <w:pPr>
        <w:jc w:val="both"/>
      </w:pPr>
    </w:p>
    <w:p w14:paraId="48DF0999" w14:textId="77777777" w:rsidR="00C575F3" w:rsidRDefault="00C575F3" w:rsidP="00C9540C">
      <w:pPr>
        <w:jc w:val="both"/>
      </w:pPr>
    </w:p>
    <w:p w14:paraId="5E74DC63" w14:textId="77777777" w:rsidR="00C575F3" w:rsidRDefault="00C575F3" w:rsidP="00C9540C">
      <w:pPr>
        <w:jc w:val="both"/>
      </w:pPr>
    </w:p>
    <w:p w14:paraId="27971A86" w14:textId="77777777" w:rsidR="00C575F3" w:rsidRDefault="00C575F3" w:rsidP="00C9540C">
      <w:pPr>
        <w:jc w:val="both"/>
      </w:pPr>
    </w:p>
    <w:p w14:paraId="5F07D09D" w14:textId="77777777" w:rsidR="00C575F3" w:rsidRDefault="00C575F3" w:rsidP="00C9540C">
      <w:pPr>
        <w:jc w:val="both"/>
      </w:pPr>
    </w:p>
    <w:p w14:paraId="2DA0DFA7" w14:textId="6AE14458" w:rsidR="000054F3" w:rsidRDefault="001D79A7" w:rsidP="00C9540C">
      <w:pPr>
        <w:jc w:val="both"/>
      </w:pPr>
      <w:r>
        <w:t xml:space="preserve">ESTADO </w:t>
      </w:r>
      <w:r w:rsidR="000054F3">
        <w:t>SITUACIÓN 2</w:t>
      </w:r>
    </w:p>
    <w:p w14:paraId="47329ACA" w14:textId="7B6906CE" w:rsidR="00C575F3" w:rsidRDefault="00C575F3" w:rsidP="00C9540C">
      <w:pPr>
        <w:jc w:val="both"/>
      </w:pPr>
    </w:p>
    <w:p w14:paraId="0736FB5C" w14:textId="6355A8E6" w:rsidR="00C575F3" w:rsidRDefault="00C575F3" w:rsidP="00C9540C">
      <w:pPr>
        <w:jc w:val="both"/>
      </w:pPr>
    </w:p>
    <w:p w14:paraId="683D6D66" w14:textId="179AC6D6" w:rsidR="00C575F3" w:rsidRDefault="00C575F3" w:rsidP="00C9540C">
      <w:pPr>
        <w:jc w:val="both"/>
      </w:pPr>
    </w:p>
    <w:tbl>
      <w:tblPr>
        <w:tblStyle w:val="TableGrid"/>
        <w:tblpPr w:leftFromText="141" w:rightFromText="141" w:vertAnchor="text" w:horzAnchor="page" w:tblpX="346" w:tblpY="2144"/>
        <w:tblW w:w="10627" w:type="dxa"/>
        <w:tblInd w:w="0" w:type="dxa"/>
        <w:tblCellMar>
          <w:top w:w="12" w:type="dxa"/>
          <w:left w:w="77" w:type="dxa"/>
          <w:right w:w="14" w:type="dxa"/>
        </w:tblCellMar>
        <w:tblLook w:val="04A0" w:firstRow="1" w:lastRow="0" w:firstColumn="1" w:lastColumn="0" w:noHBand="0" w:noVBand="1"/>
      </w:tblPr>
      <w:tblGrid>
        <w:gridCol w:w="562"/>
        <w:gridCol w:w="1840"/>
        <w:gridCol w:w="595"/>
        <w:gridCol w:w="542"/>
        <w:gridCol w:w="567"/>
        <w:gridCol w:w="1843"/>
        <w:gridCol w:w="850"/>
        <w:gridCol w:w="709"/>
        <w:gridCol w:w="425"/>
        <w:gridCol w:w="426"/>
        <w:gridCol w:w="425"/>
        <w:gridCol w:w="1843"/>
      </w:tblGrid>
      <w:tr w:rsidR="00C575F3" w:rsidRPr="006F6CB7" w14:paraId="477F15DF" w14:textId="77777777" w:rsidTr="00C575F3">
        <w:trPr>
          <w:trHeight w:val="60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0D88B7" w14:textId="77777777" w:rsidR="00C575F3" w:rsidRPr="006F6CB7" w:rsidRDefault="00C575F3" w:rsidP="00C575F3">
            <w:pPr>
              <w:rPr>
                <w:sz w:val="16"/>
                <w:szCs w:val="16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428CAE" w14:textId="77777777" w:rsidR="00C575F3" w:rsidRPr="006F6CB7" w:rsidRDefault="00C575F3" w:rsidP="00C575F3">
            <w:pPr>
              <w:ind w:left="32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PROBLEMAS DE SALUD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1BAB87" w14:textId="77777777" w:rsidR="00C575F3" w:rsidRPr="006F6CB7" w:rsidRDefault="00C575F3" w:rsidP="00C575F3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E903C58" w14:textId="77777777" w:rsidR="00C575F3" w:rsidRPr="006F6CB7" w:rsidRDefault="00C575F3" w:rsidP="00C575F3">
            <w:pPr>
              <w:ind w:left="334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MEDICAMENTOS 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E680828" w14:textId="77777777" w:rsidR="00C575F3" w:rsidRPr="006F6CB7" w:rsidRDefault="00C575F3" w:rsidP="00C575F3">
            <w:pPr>
              <w:rPr>
                <w:sz w:val="16"/>
                <w:szCs w:val="16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E109" w14:textId="77777777" w:rsidR="00C575F3" w:rsidRPr="006F6CB7" w:rsidRDefault="00C575F3" w:rsidP="00C575F3">
            <w:pPr>
              <w:ind w:left="25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EVALUACIÓN </w:t>
            </w:r>
          </w:p>
        </w:tc>
      </w:tr>
      <w:tr w:rsidR="00C575F3" w:rsidRPr="006F6CB7" w14:paraId="0D78D261" w14:textId="77777777" w:rsidTr="00C575F3">
        <w:trPr>
          <w:trHeight w:val="5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F2BC" w14:textId="77777777" w:rsidR="00C575F3" w:rsidRPr="006F6CB7" w:rsidRDefault="00C575F3" w:rsidP="00C575F3">
            <w:pPr>
              <w:ind w:left="36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Inicio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179F" w14:textId="77777777" w:rsidR="00C575F3" w:rsidRPr="006F6CB7" w:rsidRDefault="00C575F3" w:rsidP="00C575F3">
            <w:pPr>
              <w:ind w:right="6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Problemas de Salud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1C63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Contro- lado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AB8D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6"/>
                <w:szCs w:val="16"/>
              </w:rPr>
              <w:t>Pre</w:t>
            </w: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o- cupa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112CC" w14:textId="77777777" w:rsidR="00C575F3" w:rsidRPr="006F6CB7" w:rsidRDefault="00C575F3" w:rsidP="00C575F3">
            <w:pPr>
              <w:ind w:left="53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Inicio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AD607" w14:textId="77777777" w:rsidR="00C575F3" w:rsidRPr="006F6CB7" w:rsidRDefault="00C575F3" w:rsidP="00C575F3">
            <w:pPr>
              <w:ind w:left="13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Medicamento (p.a.)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B40B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Pauta prescrita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F140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Pauta usada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7E345" w14:textId="77777777" w:rsidR="00C575F3" w:rsidRPr="006F6CB7" w:rsidRDefault="00C575F3" w:rsidP="00C575F3">
            <w:pPr>
              <w:ind w:left="5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N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7853" w14:textId="77777777" w:rsidR="00C575F3" w:rsidRPr="006F6CB7" w:rsidRDefault="00C575F3" w:rsidP="00C575F3">
            <w:pPr>
              <w:ind w:left="58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E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F313" w14:textId="77777777" w:rsidR="00C575F3" w:rsidRPr="006F6CB7" w:rsidRDefault="00C575F3" w:rsidP="00C575F3">
            <w:pPr>
              <w:ind w:left="70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0176" w14:textId="77777777" w:rsidR="00C575F3" w:rsidRPr="006F6CB7" w:rsidRDefault="00C575F3" w:rsidP="00C575F3">
            <w:pPr>
              <w:ind w:right="63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sz w:val="16"/>
                <w:szCs w:val="16"/>
              </w:rPr>
              <w:t>PRM/</w:t>
            </w:r>
            <w:r w:rsidRPr="006F6CB7">
              <w:rPr>
                <w:rFonts w:eastAsia="Times New Roman" w:cs="Times New Roman"/>
                <w:b/>
                <w:sz w:val="16"/>
                <w:szCs w:val="16"/>
              </w:rPr>
              <w:t xml:space="preserve">RNM </w:t>
            </w:r>
          </w:p>
        </w:tc>
      </w:tr>
      <w:tr w:rsidR="00C575F3" w:rsidRPr="006F6CB7" w14:paraId="444AF8E1" w14:textId="77777777" w:rsidTr="00C575F3">
        <w:trPr>
          <w:trHeight w:val="463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2B83CA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20 años </w:t>
            </w:r>
          </w:p>
        </w:tc>
        <w:tc>
          <w:tcPr>
            <w:tcW w:w="18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6BD131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HIPERTENSIÓN ARTERIAL</w:t>
            </w:r>
          </w:p>
          <w:p w14:paraId="0A454BE6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D7D37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  <w:p w14:paraId="2C396579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6992B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  <w:p w14:paraId="7F5EC1A9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75B0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4 meses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E689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Losartán+hidroclorotiazida 100/25 mg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EA84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6F6CB7">
              <w:rPr>
                <w:sz w:val="16"/>
                <w:szCs w:val="16"/>
              </w:rPr>
              <w:t>1-0-0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8E23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1-0-0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1B9CB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7BEF" w14:textId="77777777" w:rsidR="00C575F3" w:rsidRPr="006F6CB7" w:rsidRDefault="00C575F3" w:rsidP="00C575F3">
            <w:pPr>
              <w:tabs>
                <w:tab w:val="center" w:pos="167"/>
              </w:tabs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ab/>
              <w:t xml:space="preserve">N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5BD7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BFCAD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PS INSUFICIENTEMENTE TRATADO.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 xml:space="preserve">HTA NO CONTROLADA </w:t>
            </w:r>
          </w:p>
          <w:p w14:paraId="2FD9742F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C575F3" w:rsidRPr="006F6CB7" w14:paraId="793E08C8" w14:textId="77777777" w:rsidTr="00C575F3">
        <w:trPr>
          <w:trHeight w:val="466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A65C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C9FF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E2CC7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</w:p>
        </w:tc>
        <w:tc>
          <w:tcPr>
            <w:tcW w:w="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8B2C7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1FA9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 día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660C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Amlodipino 10mg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910F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  <w:r w:rsidRPr="006F6CB7">
              <w:rPr>
                <w:sz w:val="16"/>
                <w:szCs w:val="16"/>
              </w:rPr>
              <w:t>0-1-0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2B6DA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DB132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3A97F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6147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2A91A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</w:p>
        </w:tc>
      </w:tr>
      <w:tr w:rsidR="00C575F3" w:rsidRPr="006F6CB7" w14:paraId="62990FC5" w14:textId="77777777" w:rsidTr="00C575F3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E5A7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Meses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2164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CRISIS HIPERTENSIVA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DE7B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F6C5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8E21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6 meses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20F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Captopril 50mg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0A85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Si crisis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7EB0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9EED8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A432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CFD6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¿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8E4A9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C575F3" w:rsidRPr="006F6CB7" w14:paraId="6FC248EE" w14:textId="77777777" w:rsidTr="00C575F3">
        <w:trPr>
          <w:trHeight w:val="4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DED8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Un año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DBFC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“MOLESTIAS DIGESTIVAS”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3262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994B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sz w:val="16"/>
                <w:szCs w:val="16"/>
              </w:rPr>
              <w:t>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94DB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81C2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Omeprazol 40mg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6AE0A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A92D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DA45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6860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0684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AF0C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C575F3" w:rsidRPr="006F6CB7" w14:paraId="4BC1716F" w14:textId="77777777" w:rsidTr="00C575F3">
        <w:trPr>
          <w:trHeight w:val="4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D00B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15 meses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F9F5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ESTREÑIMIENTO CRÓNICO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FC2C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931D2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3FA6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8E9C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Plantago Ovata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BF34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60124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1-0-0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6DFD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4751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E868" w14:textId="27F6EFB1" w:rsidR="00C575F3" w:rsidRPr="006F6CB7" w:rsidRDefault="0063322D" w:rsidP="00C575F3">
            <w:pPr>
              <w:ind w:right="3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2D2E5" w14:textId="00339DD7" w:rsidR="00C575F3" w:rsidRPr="006F6CB7" w:rsidRDefault="0063322D" w:rsidP="00C575F3">
            <w:pPr>
              <w:ind w:right="5"/>
              <w:jc w:val="center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C575F3" w:rsidRPr="006F6CB7" w14:paraId="4CAECCB6" w14:textId="77777777" w:rsidTr="00C575F3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8BC9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3 años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7D67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ARTROSIS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BBB06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S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B084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N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A1E8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3 años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EEC3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Parches de lidocaína 5%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927E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1-0-0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DBF1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0-0-0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833E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C16E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N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85FB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D31C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Incumplimiento/ no necesidad </w:t>
            </w:r>
          </w:p>
        </w:tc>
      </w:tr>
      <w:tr w:rsidR="00C575F3" w:rsidRPr="006F6CB7" w14:paraId="5F233AA5" w14:textId="77777777" w:rsidTr="00C575F3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3F67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Meses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D31BA" w14:textId="77777777" w:rsidR="00C575F3" w:rsidRPr="006F6CB7" w:rsidRDefault="00C575F3" w:rsidP="00C575F3">
            <w:pPr>
              <w:ind w:right="4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IMNSOMNIO /NERVIOSISMO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8835" w14:textId="77777777" w:rsidR="00C575F3" w:rsidRPr="006F6CB7" w:rsidRDefault="00C575F3" w:rsidP="00C575F3">
            <w:pPr>
              <w:ind w:left="1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38B7" w14:textId="77777777" w:rsidR="00C575F3" w:rsidRPr="006F6CB7" w:rsidRDefault="00C575F3" w:rsidP="00C575F3">
            <w:pPr>
              <w:tabs>
                <w:tab w:val="center" w:pos="304"/>
              </w:tabs>
              <w:ind w:right="2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N</w:t>
            </w:r>
            <w:r w:rsidRPr="006F6CB7">
              <w:rPr>
                <w:rFonts w:eastAsia="Times New Roman" w:cs="Times New Roman"/>
                <w:sz w:val="16"/>
                <w:szCs w:val="16"/>
              </w:rPr>
              <w:tab/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87D8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meses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2842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Lorazepam 1mg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4E0E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0-0-1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665F" w14:textId="77777777" w:rsidR="00C575F3" w:rsidRPr="006F6CB7" w:rsidRDefault="00C575F3" w:rsidP="00C575F3">
            <w:pPr>
              <w:ind w:right="2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0-0-1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2AF3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S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56FD" w14:textId="77777777" w:rsidR="00C575F3" w:rsidRPr="006F6CB7" w:rsidRDefault="00C575F3" w:rsidP="00C575F3">
            <w:pPr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EFEB" w14:textId="77777777" w:rsidR="00C575F3" w:rsidRPr="006F6CB7" w:rsidRDefault="00C575F3" w:rsidP="00C575F3">
            <w:pPr>
              <w:ind w:right="3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D334" w14:textId="77777777" w:rsidR="00C575F3" w:rsidRPr="006F6CB7" w:rsidRDefault="00C575F3" w:rsidP="00C575F3">
            <w:pPr>
              <w:ind w:right="5"/>
              <w:jc w:val="center"/>
              <w:rPr>
                <w:sz w:val="16"/>
                <w:szCs w:val="16"/>
              </w:rPr>
            </w:pPr>
            <w:r w:rsidRPr="006F6CB7">
              <w:rPr>
                <w:rFonts w:eastAsia="Times New Roman" w:cs="Times New Roman"/>
                <w:sz w:val="16"/>
                <w:szCs w:val="16"/>
              </w:rPr>
              <w:t xml:space="preserve"> </w:t>
            </w:r>
          </w:p>
        </w:tc>
      </w:tr>
      <w:tr w:rsidR="00C575F3" w:rsidRPr="006F6CB7" w14:paraId="646E9921" w14:textId="77777777" w:rsidTr="00C575F3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3B91" w14:textId="2D297796" w:rsidR="00C575F3" w:rsidRPr="006F6CB7" w:rsidRDefault="0063322D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Días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7E3F7" w14:textId="13AC6AD7" w:rsidR="00C575F3" w:rsidRPr="006F6CB7" w:rsidRDefault="00C575F3" w:rsidP="00C575F3">
            <w:pPr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EDEMA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8712" w14:textId="6E326F03" w:rsidR="00C575F3" w:rsidRPr="006F6CB7" w:rsidRDefault="00C575F3" w:rsidP="00C575F3">
            <w:pPr>
              <w:ind w:left="1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N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9F9F" w14:textId="7F9368AF" w:rsidR="00C575F3" w:rsidRPr="006F6CB7" w:rsidRDefault="00C575F3" w:rsidP="00C575F3">
            <w:pPr>
              <w:tabs>
                <w:tab w:val="center" w:pos="304"/>
              </w:tabs>
              <w:ind w:right="2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367C3" w14:textId="77777777" w:rsidR="00C575F3" w:rsidRPr="006F6CB7" w:rsidRDefault="00C575F3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64E1" w14:textId="77777777" w:rsidR="00C575F3" w:rsidRPr="006F6CB7" w:rsidRDefault="00C575F3" w:rsidP="00C575F3">
            <w:pPr>
              <w:ind w:right="3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D8B2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C6AE" w14:textId="77777777" w:rsidR="00C575F3" w:rsidRPr="006F6CB7" w:rsidRDefault="00C575F3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ECE3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749D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950F" w14:textId="77777777" w:rsidR="00C575F3" w:rsidRPr="006F6CB7" w:rsidRDefault="00C575F3" w:rsidP="00C575F3">
            <w:pPr>
              <w:ind w:right="3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3B1C" w14:textId="0019954D" w:rsidR="00C575F3" w:rsidRPr="006F6CB7" w:rsidRDefault="0063322D" w:rsidP="00C575F3">
            <w:pPr>
              <w:ind w:right="5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 xml:space="preserve">Probabilidad efectos adversos </w:t>
            </w:r>
          </w:p>
        </w:tc>
      </w:tr>
      <w:tr w:rsidR="00C575F3" w:rsidRPr="006F6CB7" w14:paraId="6A21031F" w14:textId="77777777" w:rsidTr="00C575F3">
        <w:trPr>
          <w:trHeight w:val="4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5A7A" w14:textId="33CFAB51" w:rsidR="00C575F3" w:rsidRPr="006F6CB7" w:rsidRDefault="0063322D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Días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EA31" w14:textId="313F8DDF" w:rsidR="00C575F3" w:rsidRDefault="00C575F3" w:rsidP="00C575F3">
            <w:pPr>
              <w:ind w:right="4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PRURITO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4148B" w14:textId="1FD9BF7A" w:rsidR="00C575F3" w:rsidRPr="006F6CB7" w:rsidRDefault="00C575F3" w:rsidP="00C575F3">
            <w:pPr>
              <w:ind w:left="1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N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01EC" w14:textId="2FBB4A4E" w:rsidR="00C575F3" w:rsidRPr="006F6CB7" w:rsidRDefault="0063322D" w:rsidP="00C575F3">
            <w:pPr>
              <w:tabs>
                <w:tab w:val="center" w:pos="304"/>
              </w:tabs>
              <w:ind w:right="2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8405" w14:textId="77777777" w:rsidR="00C575F3" w:rsidRPr="006F6CB7" w:rsidRDefault="00C575F3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59A7" w14:textId="77777777" w:rsidR="00C575F3" w:rsidRPr="006F6CB7" w:rsidRDefault="00C575F3" w:rsidP="00C575F3">
            <w:pPr>
              <w:ind w:right="3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5174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BDA8" w14:textId="77777777" w:rsidR="00C575F3" w:rsidRPr="006F6CB7" w:rsidRDefault="00C575F3" w:rsidP="00C575F3">
            <w:pPr>
              <w:ind w:right="2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D33D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92B7" w14:textId="77777777" w:rsidR="00C575F3" w:rsidRPr="006F6CB7" w:rsidRDefault="00C575F3" w:rsidP="00C575F3">
            <w:pPr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623B" w14:textId="77777777" w:rsidR="00C575F3" w:rsidRPr="006F6CB7" w:rsidRDefault="00C575F3" w:rsidP="00C575F3">
            <w:pPr>
              <w:ind w:right="3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2C8E" w14:textId="3697FF8D" w:rsidR="00C575F3" w:rsidRPr="006F6CB7" w:rsidRDefault="0063322D" w:rsidP="00C575F3">
            <w:pPr>
              <w:ind w:right="5"/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Probabilidad de efectos adversos</w:t>
            </w:r>
          </w:p>
        </w:tc>
      </w:tr>
    </w:tbl>
    <w:p w14:paraId="0FB0CEAE" w14:textId="49DAFF8F" w:rsidR="00C9540C" w:rsidRDefault="00BA6CFE" w:rsidP="00C9540C">
      <w:pPr>
        <w:jc w:val="both"/>
      </w:pPr>
      <w:r>
        <w:t>Además s</w:t>
      </w:r>
      <w:r w:rsidR="00C9540C">
        <w:t>e detectó que la paciente tenía un edema importante en miembros inferiores así com</w:t>
      </w:r>
      <w:r>
        <w:t>o prurito asociado a este edema</w:t>
      </w:r>
      <w:r w:rsidR="003B3B55">
        <w:t>( PRM probabilidad de efectos adversos)</w:t>
      </w:r>
      <w:r>
        <w:t xml:space="preserve">, ante la sospecha de que se tratase de un </w:t>
      </w:r>
      <w:r w:rsidR="003B3B55">
        <w:t>R</w:t>
      </w:r>
      <w:r>
        <w:t xml:space="preserve">esultado </w:t>
      </w:r>
      <w:r w:rsidR="003B3B55">
        <w:t>N</w:t>
      </w:r>
      <w:r>
        <w:t xml:space="preserve">egativo asociado a la </w:t>
      </w:r>
      <w:r w:rsidR="003B3B55">
        <w:t>M</w:t>
      </w:r>
      <w:r>
        <w:t>edicación de</w:t>
      </w:r>
      <w:r w:rsidR="003B3B55">
        <w:t xml:space="preserve"> inseguridad de</w:t>
      </w:r>
      <w:r>
        <w:t>l amlodipino</w:t>
      </w:r>
      <w:r w:rsidR="003B3B55">
        <w:t>,</w:t>
      </w:r>
      <w:r>
        <w:t xml:space="preserve"> se informó al MAP de esta </w:t>
      </w:r>
      <w:r w:rsidR="003B3B55">
        <w:t>circunstancia</w:t>
      </w:r>
      <w:r>
        <w:t>.</w:t>
      </w:r>
    </w:p>
    <w:p w14:paraId="61793A70" w14:textId="77777777" w:rsidR="00C575F3" w:rsidRDefault="00C575F3" w:rsidP="00C9540C">
      <w:pPr>
        <w:jc w:val="both"/>
      </w:pPr>
    </w:p>
    <w:p w14:paraId="0842C2A1" w14:textId="77777777" w:rsidR="00C575F3" w:rsidRDefault="00C575F3" w:rsidP="001C4B32">
      <w:pPr>
        <w:pStyle w:val="Ttulo3"/>
        <w:jc w:val="both"/>
      </w:pPr>
    </w:p>
    <w:p w14:paraId="753D8F3B" w14:textId="77777777" w:rsidR="00C575F3" w:rsidRDefault="00C575F3" w:rsidP="001C4B32">
      <w:pPr>
        <w:pStyle w:val="Ttulo3"/>
        <w:jc w:val="both"/>
      </w:pPr>
    </w:p>
    <w:p w14:paraId="0CF5A7DB" w14:textId="04316007" w:rsidR="00C9540C" w:rsidRDefault="001C4B32" w:rsidP="001C4B32">
      <w:pPr>
        <w:pStyle w:val="Ttulo3"/>
        <w:jc w:val="both"/>
      </w:pPr>
      <w:r>
        <w:t>Resultado de la intervención</w:t>
      </w:r>
    </w:p>
    <w:p w14:paraId="1BB51559" w14:textId="0D00B4C7" w:rsidR="00C575F3" w:rsidRDefault="00C575F3" w:rsidP="00C575F3"/>
    <w:p w14:paraId="6F23E7AB" w14:textId="77777777" w:rsidR="00C575F3" w:rsidRPr="00C575F3" w:rsidRDefault="00C575F3" w:rsidP="00C575F3"/>
    <w:p w14:paraId="47352A57" w14:textId="77777777" w:rsidR="00C9540C" w:rsidRDefault="00C9540C" w:rsidP="00C9540C">
      <w:pPr>
        <w:jc w:val="both"/>
      </w:pPr>
      <w:r>
        <w:t>A los días, la paciente acudió a la farmacia y comentó que estaba muy contenta con el trato recibido y que su MAP la había derivado al servicio de cardiología. Prescribiéndole tratamiento sintomático mientras era valorada: bilastina 20mg, y metilprednisolona 1mg/g.</w:t>
      </w:r>
    </w:p>
    <w:p w14:paraId="5DA624C5" w14:textId="77777777" w:rsidR="00C9540C" w:rsidRDefault="00C9540C" w:rsidP="00C9540C">
      <w:pPr>
        <w:jc w:val="both"/>
      </w:pPr>
    </w:p>
    <w:p w14:paraId="49DD7940" w14:textId="77777777" w:rsidR="00C9540C" w:rsidRDefault="00C9540C" w:rsidP="00C9540C">
      <w:pPr>
        <w:jc w:val="both"/>
      </w:pPr>
    </w:p>
    <w:p w14:paraId="5081645D" w14:textId="77777777" w:rsidR="008D48E6" w:rsidRDefault="00C9540C">
      <w:pPr>
        <w:jc w:val="both"/>
      </w:pPr>
      <w:r>
        <w:t>Como conclusión a este caso que seguimos estudiando queremos poner en valor que la colaboración con el MAP y la evaluación continua de los pacientes hipertensos desde la Farmacia Comunitaria son muy beneficiosas para la optimización de</w:t>
      </w:r>
      <w:r w:rsidR="003B3B55">
        <w:t xml:space="preserve">l resultado de los tratamientos en el </w:t>
      </w:r>
      <w:r>
        <w:t xml:space="preserve"> control de </w:t>
      </w:r>
      <w:r w:rsidR="003B3B55">
        <w:t xml:space="preserve">los problemas de salud de </w:t>
      </w:r>
      <w:r>
        <w:t>estos pacientes.</w:t>
      </w:r>
    </w:p>
    <w:p w14:paraId="0EF43501" w14:textId="07985E48" w:rsidR="001C4B32" w:rsidRDefault="001C4B32" w:rsidP="00426B3D">
      <w:pPr>
        <w:pStyle w:val="Ttulo1"/>
      </w:pPr>
      <w:r w:rsidRPr="00426B3D">
        <w:t>Bibliografía</w:t>
      </w:r>
    </w:p>
    <w:p w14:paraId="7B6594CB" w14:textId="77777777" w:rsidR="0063322D" w:rsidRPr="0063322D" w:rsidRDefault="0063322D" w:rsidP="0063322D">
      <w:bookmarkStart w:id="0" w:name="_GoBack"/>
      <w:bookmarkEnd w:id="0"/>
    </w:p>
    <w:p w14:paraId="49A22C72" w14:textId="4FB5AC1B" w:rsidR="001C4B32" w:rsidRDefault="001C4B32" w:rsidP="001C4B32">
      <w:pPr>
        <w:jc w:val="both"/>
      </w:pPr>
      <w:r>
        <w:t xml:space="preserve">1. SL C. Colegio Oficial de </w:t>
      </w:r>
      <w:r w:rsidR="0063322D">
        <w:t>Farmacéuticos</w:t>
      </w:r>
      <w:r>
        <w:t xml:space="preserve"> de Ciudad Real. Cofciudadrealcom. 2016. Disponible en: </w:t>
      </w:r>
      <w:r w:rsidR="00426B3D">
        <w:t>http://www.cofciudadreal.com/.</w:t>
      </w:r>
    </w:p>
    <w:p w14:paraId="6D8FFD62" w14:textId="77777777" w:rsidR="001C4B32" w:rsidRDefault="001C4B32" w:rsidP="001C4B32">
      <w:pPr>
        <w:jc w:val="both"/>
      </w:pPr>
      <w:r>
        <w:t xml:space="preserve">2. BotPlus: programa informático sobre consultas de medicamentos y </w:t>
      </w:r>
      <w:r w:rsidR="00426B3D">
        <w:t>productos de parafarmacia.</w:t>
      </w:r>
    </w:p>
    <w:p w14:paraId="47F88EFD" w14:textId="77777777" w:rsidR="001C4B32" w:rsidRDefault="001C4B32" w:rsidP="001C4B32">
      <w:pPr>
        <w:jc w:val="both"/>
      </w:pPr>
      <w:r>
        <w:t xml:space="preserve">3. Portalfarma. Consejo General de Colegios Oficiales de Farmacéuticos. Portalfarma. 2016. Disponible en: </w:t>
      </w:r>
      <w:hyperlink r:id="rId5" w:history="1">
        <w:r w:rsidR="00426B3D" w:rsidRPr="00B76A8C">
          <w:rPr>
            <w:rStyle w:val="Hipervnculo"/>
          </w:rPr>
          <w:t>http://www.portalfarma.com/Paginas/default.aspx</w:t>
        </w:r>
      </w:hyperlink>
      <w:r>
        <w:t>.</w:t>
      </w:r>
    </w:p>
    <w:p w14:paraId="25925974" w14:textId="77777777" w:rsidR="00426B3D" w:rsidRDefault="00426B3D" w:rsidP="001C4B32">
      <w:pPr>
        <w:jc w:val="both"/>
        <w:rPr>
          <w:rStyle w:val="selectable"/>
        </w:rPr>
      </w:pPr>
      <w:r w:rsidRPr="00CA1856">
        <w:rPr>
          <w:rStyle w:val="selectable"/>
          <w:lang w:val="en-GB"/>
        </w:rPr>
        <w:t xml:space="preserve">1. SEH-LELHA L. SEH-LELHA. </w:t>
      </w:r>
      <w:r>
        <w:rPr>
          <w:rStyle w:val="selectable"/>
        </w:rPr>
        <w:t>Sociedad Espa</w:t>
      </w:r>
      <w:r>
        <w:rPr>
          <w:rStyle w:val="selectable"/>
          <w:rFonts w:ascii="Tahoma" w:hAnsi="Tahoma" w:cs="Tahoma"/>
        </w:rPr>
        <w:t>ñ</w:t>
      </w:r>
      <w:r>
        <w:rPr>
          <w:rStyle w:val="selectable"/>
        </w:rPr>
        <w:t>ola de Hipertensi</w:t>
      </w:r>
      <w:r>
        <w:rPr>
          <w:rStyle w:val="selectable"/>
          <w:rFonts w:ascii="Tahoma" w:hAnsi="Tahoma" w:cs="Tahoma"/>
        </w:rPr>
        <w:t>ó</w:t>
      </w:r>
      <w:r>
        <w:rPr>
          <w:rStyle w:val="selectable"/>
        </w:rPr>
        <w:t xml:space="preserve">n. </w:t>
      </w:r>
      <w:r>
        <w:rPr>
          <w:rStyle w:val="selectable"/>
          <w:i/>
          <w:iCs/>
        </w:rPr>
        <w:t>Seh-lelhaorg</w:t>
      </w:r>
      <w:r>
        <w:rPr>
          <w:rStyle w:val="selectable"/>
        </w:rPr>
        <w:t xml:space="preserve">. 2016. Disponible en: http://www.seh-lelha.org/. </w:t>
      </w:r>
    </w:p>
    <w:p w14:paraId="7A7E6CF0" w14:textId="77777777" w:rsidR="00426B3D" w:rsidRDefault="00426B3D" w:rsidP="001C4B32">
      <w:pPr>
        <w:jc w:val="both"/>
      </w:pPr>
    </w:p>
    <w:sectPr w:rsidR="00426B3D" w:rsidSect="007C07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9696E"/>
    <w:multiLevelType w:val="hybridMultilevel"/>
    <w:tmpl w:val="F4448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FE0E0B"/>
    <w:multiLevelType w:val="hybridMultilevel"/>
    <w:tmpl w:val="C1AC7A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748C3"/>
    <w:multiLevelType w:val="hybridMultilevel"/>
    <w:tmpl w:val="35DA4F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740D24"/>
    <w:multiLevelType w:val="hybridMultilevel"/>
    <w:tmpl w:val="9C98EA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36"/>
    <w:rsid w:val="000054F3"/>
    <w:rsid w:val="00023703"/>
    <w:rsid w:val="00064281"/>
    <w:rsid w:val="000C0947"/>
    <w:rsid w:val="001C4B32"/>
    <w:rsid w:val="001D79A7"/>
    <w:rsid w:val="002929D4"/>
    <w:rsid w:val="002957A0"/>
    <w:rsid w:val="002B7419"/>
    <w:rsid w:val="002E22EB"/>
    <w:rsid w:val="00386D82"/>
    <w:rsid w:val="003B3B55"/>
    <w:rsid w:val="00426B3D"/>
    <w:rsid w:val="00495DD3"/>
    <w:rsid w:val="00510EC3"/>
    <w:rsid w:val="00525EF4"/>
    <w:rsid w:val="005343A9"/>
    <w:rsid w:val="0059337B"/>
    <w:rsid w:val="005D252A"/>
    <w:rsid w:val="005D3E6A"/>
    <w:rsid w:val="0063322D"/>
    <w:rsid w:val="00666F65"/>
    <w:rsid w:val="006F6CB7"/>
    <w:rsid w:val="00706F35"/>
    <w:rsid w:val="0073113E"/>
    <w:rsid w:val="007C0717"/>
    <w:rsid w:val="007D2461"/>
    <w:rsid w:val="00833E31"/>
    <w:rsid w:val="008D48E6"/>
    <w:rsid w:val="008F65AE"/>
    <w:rsid w:val="009C5224"/>
    <w:rsid w:val="009F62A6"/>
    <w:rsid w:val="00A050B4"/>
    <w:rsid w:val="00A73168"/>
    <w:rsid w:val="00B46411"/>
    <w:rsid w:val="00BA6CFE"/>
    <w:rsid w:val="00C575F3"/>
    <w:rsid w:val="00C9540C"/>
    <w:rsid w:val="00CA1856"/>
    <w:rsid w:val="00CD411D"/>
    <w:rsid w:val="00CE085D"/>
    <w:rsid w:val="00DF0C0D"/>
    <w:rsid w:val="00E75D9B"/>
    <w:rsid w:val="00E81E12"/>
    <w:rsid w:val="00F10F36"/>
    <w:rsid w:val="00F1515F"/>
    <w:rsid w:val="00F7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7925"/>
  <w15:docId w15:val="{893AD533-01AA-47B8-A862-3753CBAA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10F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0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151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10F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10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A73168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F1515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95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540C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F776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7763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7763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776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7763A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005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426B3D"/>
    <w:rPr>
      <w:color w:val="0000FF" w:themeColor="hyperlink"/>
      <w:u w:val="single"/>
    </w:rPr>
  </w:style>
  <w:style w:type="character" w:customStyle="1" w:styleId="selectable">
    <w:name w:val="selectable"/>
    <w:basedOn w:val="Fuentedeprrafopredeter"/>
    <w:rsid w:val="00426B3D"/>
  </w:style>
  <w:style w:type="table" w:customStyle="1" w:styleId="TableGrid">
    <w:name w:val="TableGrid"/>
    <w:rsid w:val="006F6CB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rtalfarma.com/Paginas/default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1250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Lucila</dc:creator>
  <cp:lastModifiedBy>Blanca</cp:lastModifiedBy>
  <cp:revision>2</cp:revision>
  <cp:lastPrinted>2016-09-20T08:35:00Z</cp:lastPrinted>
  <dcterms:created xsi:type="dcterms:W3CDTF">2016-09-20T17:22:00Z</dcterms:created>
  <dcterms:modified xsi:type="dcterms:W3CDTF">2016-09-20T17:22:00Z</dcterms:modified>
</cp:coreProperties>
</file>